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3E" w:rsidRPr="002A50F6" w:rsidRDefault="002A50F6" w:rsidP="002A50F6">
      <w:pPr>
        <w:jc w:val="center"/>
        <w:rPr>
          <w:rFonts w:ascii="Metropolis" w:hAnsi="Metropolis"/>
          <w:b/>
          <w:sz w:val="24"/>
          <w:szCs w:val="24"/>
        </w:rPr>
      </w:pPr>
      <w:r w:rsidRPr="002A50F6">
        <w:rPr>
          <w:rFonts w:ascii="Metropolis" w:hAnsi="Metropolis"/>
          <w:b/>
          <w:sz w:val="24"/>
          <w:szCs w:val="24"/>
        </w:rPr>
        <w:t>Contenido del Proyecto de la DES</w:t>
      </w:r>
    </w:p>
    <w:p w:rsidR="002A50F6" w:rsidRDefault="002A50F6">
      <w:pPr>
        <w:rPr>
          <w:rFonts w:ascii="Metropolis" w:hAnsi="Metropolis"/>
        </w:rPr>
      </w:pPr>
      <w:r>
        <w:rPr>
          <w:rFonts w:ascii="Metropolis" w:hAnsi="Metropolis"/>
        </w:rPr>
        <w:t>Nombre del proyecto:</w:t>
      </w:r>
    </w:p>
    <w:p w:rsidR="002A50F6" w:rsidRDefault="002A50F6">
      <w:pPr>
        <w:rPr>
          <w:rFonts w:ascii="Metropolis" w:hAnsi="Metropolis"/>
        </w:rPr>
      </w:pPr>
      <w:r>
        <w:rPr>
          <w:rFonts w:ascii="Metropolis" w:hAnsi="Metropolis"/>
        </w:rPr>
        <w:t>Responsable del proyecto:</w:t>
      </w:r>
    </w:p>
    <w:p w:rsidR="002A50F6" w:rsidRDefault="002A50F6">
      <w:pPr>
        <w:rPr>
          <w:rFonts w:ascii="Metropolis" w:hAnsi="Metropolis"/>
        </w:rPr>
      </w:pPr>
      <w:r>
        <w:rPr>
          <w:rFonts w:ascii="Metropolis" w:hAnsi="Metropolis"/>
        </w:rPr>
        <w:t>Cargo:</w:t>
      </w:r>
    </w:p>
    <w:p w:rsidR="002A50F6" w:rsidRDefault="002A50F6">
      <w:pPr>
        <w:rPr>
          <w:rFonts w:ascii="Metropolis" w:hAnsi="Metropolis"/>
        </w:rPr>
      </w:pPr>
      <w:r>
        <w:rPr>
          <w:rFonts w:ascii="Metropolis" w:hAnsi="Metropolis"/>
        </w:rPr>
        <w:t>Grado académico:</w:t>
      </w:r>
    </w:p>
    <w:p w:rsidR="002A50F6" w:rsidRDefault="002A50F6">
      <w:pPr>
        <w:rPr>
          <w:rFonts w:ascii="Metropolis" w:hAnsi="Metropolis"/>
        </w:rPr>
      </w:pPr>
      <w:r>
        <w:rPr>
          <w:rFonts w:ascii="Metropolis" w:hAnsi="Metropolis"/>
        </w:rPr>
        <w:t>Perfil deseable:</w:t>
      </w:r>
    </w:p>
    <w:p w:rsidR="002A50F6" w:rsidRDefault="002A50F6">
      <w:pPr>
        <w:rPr>
          <w:rFonts w:ascii="Metropolis" w:hAnsi="Metropolis"/>
        </w:rPr>
      </w:pPr>
      <w:r>
        <w:rPr>
          <w:rFonts w:ascii="Metropolis" w:hAnsi="Metropolis"/>
        </w:rPr>
        <w:t>Teléfono:</w:t>
      </w:r>
    </w:p>
    <w:p w:rsidR="002A50F6" w:rsidRDefault="002A50F6">
      <w:pPr>
        <w:rPr>
          <w:rFonts w:ascii="Metropolis" w:hAnsi="Metropolis"/>
        </w:rPr>
      </w:pPr>
      <w:r>
        <w:rPr>
          <w:rFonts w:ascii="Metropolis" w:hAnsi="Metropolis"/>
        </w:rPr>
        <w:t>Correo electrónico:</w:t>
      </w:r>
    </w:p>
    <w:p w:rsidR="00EF5D4C" w:rsidRDefault="00EF5D4C">
      <w:pPr>
        <w:rPr>
          <w:rFonts w:ascii="Metropolis" w:hAnsi="Metropolis"/>
        </w:rPr>
      </w:pPr>
    </w:p>
    <w:p w:rsidR="002A50F6" w:rsidRPr="00EF5D4C" w:rsidRDefault="00EF5D4C">
      <w:pPr>
        <w:rPr>
          <w:rFonts w:ascii="Metropolis" w:hAnsi="Metropolis"/>
          <w:b/>
        </w:rPr>
      </w:pPr>
      <w:r w:rsidRPr="00EF5D4C">
        <w:rPr>
          <w:rFonts w:ascii="Metropolis" w:hAnsi="Metropolis"/>
          <w:b/>
        </w:rPr>
        <w:t>Autoevaluación académica:</w:t>
      </w:r>
    </w:p>
    <w:p w:rsidR="00EF5D4C" w:rsidRPr="00EF5D4C" w:rsidRDefault="00EF5D4C" w:rsidP="00EF5D4C">
      <w:pPr>
        <w:spacing w:line="276" w:lineRule="auto"/>
        <w:jc w:val="both"/>
        <w:rPr>
          <w:rFonts w:ascii="Metropolis" w:hAnsi="Metropolis"/>
          <w:b/>
        </w:rPr>
      </w:pPr>
      <w:r w:rsidRPr="00EF5D4C">
        <w:rPr>
          <w:rFonts w:ascii="Metropolis" w:hAnsi="Metropolis"/>
          <w:b/>
        </w:rPr>
        <w:t>1</w:t>
      </w:r>
      <w:r>
        <w:rPr>
          <w:rFonts w:ascii="Metropolis" w:hAnsi="Metropolis"/>
          <w:b/>
        </w:rPr>
        <w:t>.</w:t>
      </w:r>
      <w:r w:rsidRPr="00EF5D4C">
        <w:rPr>
          <w:rFonts w:ascii="Metropolis" w:hAnsi="Metropolis"/>
          <w:b/>
        </w:rPr>
        <w:t xml:space="preserve"> Análisis de la cobertura con equidad</w:t>
      </w:r>
      <w:r>
        <w:rPr>
          <w:rFonts w:ascii="Metropolis" w:hAnsi="Metropolis"/>
          <w:b/>
        </w:rPr>
        <w:t>.</w:t>
      </w:r>
    </w:p>
    <w:p w:rsidR="00EF5D4C" w:rsidRPr="00EF5D4C" w:rsidRDefault="00EF5D4C" w:rsidP="00EF5D4C">
      <w:pPr>
        <w:spacing w:line="276" w:lineRule="auto"/>
        <w:jc w:val="both"/>
        <w:rPr>
          <w:rFonts w:ascii="Metropolis" w:hAnsi="Metropolis"/>
        </w:rPr>
      </w:pPr>
      <w:r w:rsidRPr="00EF5D4C">
        <w:rPr>
          <w:rFonts w:ascii="Metropolis" w:hAnsi="Metropolis"/>
        </w:rPr>
        <w:t>La oportunidad de acceder a la educación superior representa una evidente causa de inequidad. Se manifiesta en desiguales coberturas por estado, en bajo número de estudiantes graduados, en pocos estudiantes de posgrado y un número aún menor de estudiantes de doctorado.</w:t>
      </w:r>
    </w:p>
    <w:p w:rsidR="00EF5D4C" w:rsidRPr="00EF5D4C" w:rsidRDefault="00EF5D4C" w:rsidP="00EF5D4C">
      <w:pPr>
        <w:spacing w:line="276" w:lineRule="auto"/>
        <w:jc w:val="both"/>
        <w:rPr>
          <w:rFonts w:ascii="Metropolis" w:hAnsi="Metropolis"/>
        </w:rPr>
      </w:pPr>
      <w:r w:rsidRPr="00EF5D4C">
        <w:rPr>
          <w:rFonts w:ascii="Metropolis" w:hAnsi="Metropolis"/>
        </w:rPr>
        <w:t>Para contribuir a lograr una cobertura con equidad, es importante analizar aspectos en cuanto a:</w:t>
      </w:r>
    </w:p>
    <w:p w:rsidR="00EF5D4C" w:rsidRPr="00EF5D4C" w:rsidRDefault="00EF5D4C" w:rsidP="00EF5D4C">
      <w:pPr>
        <w:pStyle w:val="Prrafodelista"/>
        <w:numPr>
          <w:ilvl w:val="0"/>
          <w:numId w:val="2"/>
        </w:numPr>
        <w:spacing w:line="276" w:lineRule="auto"/>
        <w:jc w:val="both"/>
        <w:rPr>
          <w:rFonts w:ascii="Metropolis" w:hAnsi="Metropolis"/>
        </w:rPr>
      </w:pPr>
      <w:r w:rsidRPr="00EF5D4C">
        <w:rPr>
          <w:rFonts w:ascii="Metropolis" w:hAnsi="Metropolis"/>
        </w:rPr>
        <w:t xml:space="preserve">Alcanzar una cobertura general de 40% en el 2018, favoreciendo una oferta de programas en </w:t>
      </w:r>
      <w:r w:rsidRPr="00EF5D4C">
        <w:rPr>
          <w:rFonts w:ascii="Metropolis" w:hAnsi="Metropolis" w:cs="Metropolis"/>
        </w:rPr>
        <w:t>á</w:t>
      </w:r>
      <w:r w:rsidRPr="00EF5D4C">
        <w:rPr>
          <w:rFonts w:ascii="Metropolis" w:hAnsi="Metropolis"/>
        </w:rPr>
        <w:t>reas de conocimiento y niveles de estudio m</w:t>
      </w:r>
      <w:r w:rsidRPr="00EF5D4C">
        <w:rPr>
          <w:rFonts w:ascii="Metropolis" w:hAnsi="Metropolis" w:cs="Metropolis"/>
        </w:rPr>
        <w:t>á</w:t>
      </w:r>
      <w:r w:rsidRPr="00EF5D4C">
        <w:rPr>
          <w:rFonts w:ascii="Metropolis" w:hAnsi="Metropolis"/>
        </w:rPr>
        <w:t>s equitativa por regiones del pa</w:t>
      </w:r>
      <w:r w:rsidRPr="00EF5D4C">
        <w:rPr>
          <w:rFonts w:ascii="Metropolis" w:hAnsi="Metropolis" w:cs="Metropolis"/>
        </w:rPr>
        <w:t>í</w:t>
      </w:r>
      <w:r w:rsidRPr="00EF5D4C">
        <w:rPr>
          <w:rFonts w:ascii="Metropolis" w:hAnsi="Metropolis"/>
        </w:rPr>
        <w:t>s.</w:t>
      </w:r>
    </w:p>
    <w:p w:rsidR="00EF5D4C" w:rsidRPr="00EF5D4C" w:rsidRDefault="00EF5D4C" w:rsidP="00EF5D4C">
      <w:pPr>
        <w:pStyle w:val="Prrafodelista"/>
        <w:numPr>
          <w:ilvl w:val="0"/>
          <w:numId w:val="2"/>
        </w:numPr>
        <w:spacing w:line="276" w:lineRule="auto"/>
        <w:jc w:val="both"/>
        <w:rPr>
          <w:rFonts w:ascii="Metropolis" w:hAnsi="Metropolis"/>
        </w:rPr>
      </w:pPr>
      <w:r w:rsidRPr="00EF5D4C">
        <w:rPr>
          <w:rFonts w:ascii="Metropolis" w:hAnsi="Metropolis"/>
        </w:rPr>
        <w:t>Emprender acciones que disminuyan la deserci</w:t>
      </w:r>
      <w:r w:rsidRPr="00EF5D4C">
        <w:rPr>
          <w:rFonts w:ascii="Metropolis" w:hAnsi="Metropolis" w:cs="Metropolis"/>
        </w:rPr>
        <w:t>ó</w:t>
      </w:r>
      <w:r w:rsidRPr="00EF5D4C">
        <w:rPr>
          <w:rFonts w:ascii="Metropolis" w:hAnsi="Metropolis"/>
        </w:rPr>
        <w:t>n e incrementen la graduaci</w:t>
      </w:r>
      <w:r w:rsidRPr="00EF5D4C">
        <w:rPr>
          <w:rFonts w:ascii="Metropolis" w:hAnsi="Metropolis" w:cs="Metropolis"/>
        </w:rPr>
        <w:t>ó</w:t>
      </w:r>
      <w:r w:rsidRPr="00EF5D4C">
        <w:rPr>
          <w:rFonts w:ascii="Metropolis" w:hAnsi="Metropolis"/>
        </w:rPr>
        <w:t>n.</w:t>
      </w:r>
    </w:p>
    <w:p w:rsidR="00EF5D4C" w:rsidRPr="00EF5D4C" w:rsidRDefault="00EF5D4C" w:rsidP="00EF5D4C">
      <w:pPr>
        <w:pStyle w:val="Prrafodelista"/>
        <w:numPr>
          <w:ilvl w:val="0"/>
          <w:numId w:val="2"/>
        </w:numPr>
        <w:spacing w:line="276" w:lineRule="auto"/>
        <w:jc w:val="both"/>
        <w:rPr>
          <w:rFonts w:ascii="Metropolis" w:hAnsi="Metropolis"/>
        </w:rPr>
      </w:pPr>
      <w:r w:rsidRPr="00EF5D4C">
        <w:rPr>
          <w:rFonts w:ascii="Metropolis" w:hAnsi="Metropolis"/>
        </w:rPr>
        <w:t>Impulsar los estudios de posgrado, en especial los doctorados (académicos y profesionales), a fin de lograr que los alumnos matriculados en ellos representen al menos el 10% de aquellos en licenciatura.</w:t>
      </w:r>
    </w:p>
    <w:p w:rsidR="00EF5D4C" w:rsidRDefault="00EF5D4C" w:rsidP="00EF5D4C">
      <w:pPr>
        <w:spacing w:line="276" w:lineRule="auto"/>
        <w:jc w:val="both"/>
        <w:rPr>
          <w:rFonts w:ascii="Metropolis" w:hAnsi="Metropolis"/>
        </w:rPr>
      </w:pPr>
      <w:r w:rsidRPr="00EF5D4C">
        <w:rPr>
          <w:rFonts w:ascii="Metropolis" w:hAnsi="Metropolis"/>
        </w:rPr>
        <w:t>Como resultado del análisis, señalar las principales conclusiones respecto a las acciones que brindan para impulsar una cobertura con equidad, y en caso de ser incipiente, plantear en la parte de planeación, las políticas, objetivos, estrategias y acciones adecuadas para su atención.</w:t>
      </w:r>
    </w:p>
    <w:p w:rsidR="00EF5D4C" w:rsidRPr="00EF5D4C" w:rsidRDefault="00EF5D4C" w:rsidP="00EF5D4C">
      <w:pPr>
        <w:spacing w:line="276" w:lineRule="auto"/>
        <w:jc w:val="both"/>
        <w:rPr>
          <w:rFonts w:ascii="Metropolis" w:hAnsi="Metropolis"/>
          <w:b/>
        </w:rPr>
      </w:pPr>
      <w:r w:rsidRPr="00EF5D4C">
        <w:rPr>
          <w:rFonts w:ascii="Metropolis" w:hAnsi="Metropolis"/>
          <w:b/>
        </w:rPr>
        <w:t>2</w:t>
      </w:r>
      <w:r>
        <w:rPr>
          <w:rFonts w:ascii="Metropolis" w:hAnsi="Metropolis"/>
          <w:b/>
        </w:rPr>
        <w:t>.</w:t>
      </w:r>
      <w:r w:rsidRPr="00EF5D4C">
        <w:rPr>
          <w:rFonts w:ascii="Metropolis" w:hAnsi="Metropolis"/>
          <w:b/>
        </w:rPr>
        <w:t xml:space="preserve"> Análisis de programas de estudios flexibles e integrales</w:t>
      </w:r>
      <w:r>
        <w:rPr>
          <w:rFonts w:ascii="Metropolis" w:hAnsi="Metropolis"/>
          <w:b/>
        </w:rPr>
        <w:t>.</w:t>
      </w:r>
    </w:p>
    <w:p w:rsidR="00EF5D4C" w:rsidRPr="00EF5D4C" w:rsidRDefault="00EF5D4C" w:rsidP="00EF5D4C">
      <w:pPr>
        <w:spacing w:line="276" w:lineRule="auto"/>
        <w:jc w:val="both"/>
        <w:rPr>
          <w:rFonts w:ascii="Metropolis" w:hAnsi="Metropolis"/>
        </w:rPr>
      </w:pPr>
      <w:r w:rsidRPr="00EF5D4C">
        <w:rPr>
          <w:rFonts w:ascii="Metropolis" w:hAnsi="Metropolis"/>
        </w:rPr>
        <w:t>Una de las principales razones por las que los jóvenes abandonan o no ingresan a la educación superior es porque las enseñanzas en ella no responden al contexto actual, y porque se obliga a los jóvenes a elegir un programa educativo –un plan de estudios para toda la vida– cuando cuentan con poca información sobre las oportunidades educativas en un mundo que se caracteriza por el cambio continuo y donde las estadísticas señalan que son pocas las personas que se desarrollan en su área de formación profesional .</w:t>
      </w:r>
    </w:p>
    <w:p w:rsidR="00EF5D4C" w:rsidRPr="00EF5D4C" w:rsidRDefault="00EF5D4C" w:rsidP="00EF5D4C">
      <w:pPr>
        <w:spacing w:line="276" w:lineRule="auto"/>
        <w:jc w:val="both"/>
        <w:rPr>
          <w:rFonts w:ascii="Metropolis" w:hAnsi="Metropolis"/>
        </w:rPr>
      </w:pPr>
      <w:r w:rsidRPr="00EF5D4C">
        <w:rPr>
          <w:rFonts w:ascii="Metropolis" w:hAnsi="Metropolis"/>
        </w:rPr>
        <w:t>Para lograr que los programas de estudio sean flexibles e integrales, se recomienda revisar aspectos en cuanto:</w:t>
      </w:r>
    </w:p>
    <w:p w:rsidR="00EF5D4C" w:rsidRPr="00EF5D4C" w:rsidRDefault="00EF5D4C" w:rsidP="00EF5D4C">
      <w:pPr>
        <w:pStyle w:val="Prrafodelista"/>
        <w:numPr>
          <w:ilvl w:val="0"/>
          <w:numId w:val="2"/>
        </w:numPr>
        <w:spacing w:line="276" w:lineRule="auto"/>
        <w:jc w:val="both"/>
        <w:rPr>
          <w:rFonts w:ascii="Metropolis" w:hAnsi="Metropolis"/>
        </w:rPr>
      </w:pPr>
      <w:r w:rsidRPr="00EF5D4C">
        <w:rPr>
          <w:rFonts w:ascii="Metropolis" w:hAnsi="Metropolis"/>
        </w:rPr>
        <w:t xml:space="preserve">Programas de estudio más cortos, así como menos especializados, rígidos y enciclopédicos; con procesos y modalidades de enseñanza-aprendizaje acordes </w:t>
      </w:r>
      <w:r w:rsidRPr="00EF5D4C">
        <w:rPr>
          <w:rFonts w:ascii="Metropolis" w:hAnsi="Metropolis"/>
        </w:rPr>
        <w:lastRenderedPageBreak/>
        <w:t>con las circunstancias y condiciones tecnológicas actuales; programas que doten al estudiante con la capacidad para aprender por sí mismo y para enfrentar nuevos retos.</w:t>
      </w:r>
    </w:p>
    <w:p w:rsidR="00EF5D4C" w:rsidRPr="00EF5D4C" w:rsidRDefault="00EF5D4C" w:rsidP="00EF5D4C">
      <w:pPr>
        <w:pStyle w:val="Prrafodelista"/>
        <w:numPr>
          <w:ilvl w:val="0"/>
          <w:numId w:val="2"/>
        </w:numPr>
        <w:spacing w:line="276" w:lineRule="auto"/>
        <w:jc w:val="both"/>
        <w:rPr>
          <w:rFonts w:ascii="Metropolis" w:hAnsi="Metropolis"/>
        </w:rPr>
      </w:pPr>
      <w:r w:rsidRPr="00EF5D4C">
        <w:rPr>
          <w:rFonts w:ascii="Metropolis" w:hAnsi="Metropolis"/>
        </w:rPr>
        <w:t>La reestructuración o transformación de los mapas curriculares a fin de asegurar su flexibilidad –que permitan a los jóvenes decidir y modificar su trayectoria de estudios–, y su integralidad –que además del desarrollo cognitivo de los estudiantes se ocupen de su desarrollo personal y social.</w:t>
      </w:r>
    </w:p>
    <w:p w:rsidR="00EF5D4C" w:rsidRPr="00EF5D4C" w:rsidRDefault="00EF5D4C" w:rsidP="00EF5D4C">
      <w:pPr>
        <w:pStyle w:val="Prrafodelista"/>
        <w:numPr>
          <w:ilvl w:val="0"/>
          <w:numId w:val="2"/>
        </w:numPr>
        <w:spacing w:line="276" w:lineRule="auto"/>
        <w:jc w:val="both"/>
        <w:rPr>
          <w:rFonts w:ascii="Metropolis" w:hAnsi="Metropolis"/>
        </w:rPr>
      </w:pPr>
      <w:r w:rsidRPr="00EF5D4C">
        <w:rPr>
          <w:rFonts w:ascii="Metropolis" w:hAnsi="Metropolis"/>
        </w:rPr>
        <w:t>La inducción sobre el uso y la certificación de competencias profesionales disciplinarias.</w:t>
      </w:r>
    </w:p>
    <w:p w:rsidR="00EF5D4C" w:rsidRDefault="00EF5D4C" w:rsidP="00EF5D4C">
      <w:pPr>
        <w:spacing w:line="276" w:lineRule="auto"/>
        <w:jc w:val="both"/>
        <w:rPr>
          <w:rFonts w:ascii="Metropolis" w:hAnsi="Metropolis"/>
        </w:rPr>
      </w:pPr>
      <w:r w:rsidRPr="00EF5D4C">
        <w:rPr>
          <w:rFonts w:ascii="Metropolis" w:hAnsi="Metropolis"/>
        </w:rPr>
        <w:t>Como resultado del análisis, señalar las principales conclusiones respecto a las acciones que brinda la institución para contar con programas educativos flexibles e integrales, y en caso de ser incipiente, plantear en la parte de planeación, las políticas, objetivos, estrategias y acciones adecuadas para su atención.</w:t>
      </w:r>
    </w:p>
    <w:p w:rsidR="008268CC" w:rsidRPr="008268CC" w:rsidRDefault="008268CC" w:rsidP="008268CC">
      <w:pPr>
        <w:spacing w:line="276" w:lineRule="auto"/>
        <w:jc w:val="both"/>
        <w:rPr>
          <w:rFonts w:ascii="Metropolis" w:hAnsi="Metropolis"/>
          <w:b/>
        </w:rPr>
      </w:pPr>
      <w:r w:rsidRPr="008268CC">
        <w:rPr>
          <w:rFonts w:ascii="Metropolis" w:hAnsi="Metropolis"/>
          <w:b/>
        </w:rPr>
        <w:t>3</w:t>
      </w:r>
      <w:r>
        <w:rPr>
          <w:rFonts w:ascii="Metropolis" w:hAnsi="Metropolis"/>
          <w:b/>
        </w:rPr>
        <w:t>.</w:t>
      </w:r>
      <w:r w:rsidRPr="008268CC">
        <w:rPr>
          <w:rFonts w:ascii="Metropolis" w:hAnsi="Metropolis"/>
          <w:b/>
        </w:rPr>
        <w:t xml:space="preserve"> Análisis de enseñanzas pertinentes y en contextos reales</w:t>
      </w:r>
    </w:p>
    <w:p w:rsidR="008268CC" w:rsidRPr="008268CC" w:rsidRDefault="008268CC" w:rsidP="008268CC">
      <w:pPr>
        <w:spacing w:line="276" w:lineRule="auto"/>
        <w:jc w:val="both"/>
        <w:rPr>
          <w:rFonts w:ascii="Metropolis" w:hAnsi="Metropolis"/>
        </w:rPr>
      </w:pPr>
      <w:r w:rsidRPr="008268CC">
        <w:rPr>
          <w:rFonts w:ascii="Metropolis" w:hAnsi="Metropolis"/>
        </w:rPr>
        <w:t>Una de las causas frecuentes que propician el abandono de los estudios y que genera la irritación entre los graduados es la poca relación que se percibe entre, por un lado, las</w:t>
      </w:r>
      <w:r>
        <w:rPr>
          <w:rFonts w:ascii="Metropolis" w:hAnsi="Metropolis"/>
        </w:rPr>
        <w:t xml:space="preserve"> </w:t>
      </w:r>
      <w:r w:rsidRPr="008268CC">
        <w:rPr>
          <w:rFonts w:ascii="Metropolis" w:hAnsi="Metropolis"/>
        </w:rPr>
        <w:t>enseñanzas impartidas y los aprendizajes esperados con los contextos reales y por el otro las oportunidades y necesidades laborales.</w:t>
      </w:r>
    </w:p>
    <w:p w:rsidR="008268CC" w:rsidRPr="008268CC" w:rsidRDefault="008268CC" w:rsidP="008268CC">
      <w:pPr>
        <w:spacing w:line="276" w:lineRule="auto"/>
        <w:jc w:val="both"/>
        <w:rPr>
          <w:rFonts w:ascii="Metropolis" w:hAnsi="Metropolis"/>
        </w:rPr>
      </w:pPr>
      <w:r w:rsidRPr="008268CC">
        <w:rPr>
          <w:rFonts w:ascii="Metropolis" w:hAnsi="Metropolis"/>
        </w:rPr>
        <w:t>Es por ello que resulta de suma importancia, analizar los aspectos que permitirán contar con una enseñanza pertinente que atienda contextos reales:</w:t>
      </w:r>
    </w:p>
    <w:p w:rsidR="008268CC" w:rsidRPr="008268CC" w:rsidRDefault="008268CC" w:rsidP="008268CC">
      <w:pPr>
        <w:pStyle w:val="Prrafodelista"/>
        <w:numPr>
          <w:ilvl w:val="0"/>
          <w:numId w:val="2"/>
        </w:numPr>
        <w:spacing w:line="276" w:lineRule="auto"/>
        <w:jc w:val="both"/>
        <w:rPr>
          <w:rFonts w:ascii="Metropolis" w:hAnsi="Metropolis"/>
        </w:rPr>
      </w:pPr>
      <w:r w:rsidRPr="008268CC">
        <w:rPr>
          <w:rFonts w:ascii="Metropolis" w:hAnsi="Metropolis"/>
        </w:rPr>
        <w:t>Las prioridades establecidas por los planes de desarrollo (institucional, estatal y nacional).</w:t>
      </w:r>
    </w:p>
    <w:p w:rsidR="008268CC" w:rsidRPr="008268CC" w:rsidRDefault="008268CC" w:rsidP="008268CC">
      <w:pPr>
        <w:pStyle w:val="Prrafodelista"/>
        <w:numPr>
          <w:ilvl w:val="0"/>
          <w:numId w:val="2"/>
        </w:numPr>
        <w:spacing w:line="276" w:lineRule="auto"/>
        <w:jc w:val="both"/>
        <w:rPr>
          <w:rFonts w:ascii="Metropolis" w:hAnsi="Metropolis"/>
        </w:rPr>
      </w:pPr>
      <w:r w:rsidRPr="008268CC">
        <w:rPr>
          <w:rFonts w:ascii="Metropolis" w:hAnsi="Metropolis"/>
        </w:rPr>
        <w:t>La actualización de los profesores en los avances que tienen lugar en los temas que imparten –trátese de disciplinas, profesiones, instrumentos y tecnologías, métodos y enfoques, bibliografía y fuentes de información–, y la incorporación de ellos en los procesos de enseñanza-aprendizaje.</w:t>
      </w:r>
    </w:p>
    <w:p w:rsidR="008268CC" w:rsidRPr="008268CC" w:rsidRDefault="008268CC" w:rsidP="008268CC">
      <w:pPr>
        <w:pStyle w:val="Prrafodelista"/>
        <w:numPr>
          <w:ilvl w:val="0"/>
          <w:numId w:val="2"/>
        </w:numPr>
        <w:spacing w:line="276" w:lineRule="auto"/>
        <w:jc w:val="both"/>
        <w:rPr>
          <w:rFonts w:ascii="Metropolis" w:hAnsi="Metropolis"/>
        </w:rPr>
      </w:pPr>
      <w:r>
        <w:rPr>
          <w:rFonts w:ascii="Metropolis" w:hAnsi="Metropolis"/>
        </w:rPr>
        <w:t>L</w:t>
      </w:r>
      <w:r w:rsidRPr="008268CC">
        <w:rPr>
          <w:rFonts w:ascii="Metropolis" w:hAnsi="Metropolis"/>
        </w:rPr>
        <w:t>a actualización del profesorado en procesos e instrumentos de enseñanza aprendizaje desde diseño curricular y uso de medios hasta seguimiento y evaluación de los aprendizajes de los alumnos. Es necesario re-enseñarles a enseñar.</w:t>
      </w:r>
    </w:p>
    <w:p w:rsidR="008268CC" w:rsidRPr="008268CC" w:rsidRDefault="008268CC" w:rsidP="008268CC">
      <w:pPr>
        <w:pStyle w:val="Prrafodelista"/>
        <w:numPr>
          <w:ilvl w:val="0"/>
          <w:numId w:val="2"/>
        </w:numPr>
        <w:spacing w:line="276" w:lineRule="auto"/>
        <w:jc w:val="both"/>
        <w:rPr>
          <w:rFonts w:ascii="Metropolis" w:hAnsi="Metropolis"/>
        </w:rPr>
      </w:pPr>
      <w:r>
        <w:rPr>
          <w:rFonts w:ascii="Metropolis" w:hAnsi="Metropolis"/>
        </w:rPr>
        <w:t>E</w:t>
      </w:r>
      <w:r w:rsidRPr="008268CC">
        <w:rPr>
          <w:rFonts w:ascii="Metropolis" w:hAnsi="Metropolis"/>
        </w:rPr>
        <w:t>l uso de los resultados de los estudios de oferta y demanda educativa (factibilidad).</w:t>
      </w:r>
    </w:p>
    <w:p w:rsidR="008268CC" w:rsidRPr="008268CC" w:rsidRDefault="008268CC" w:rsidP="008268CC">
      <w:pPr>
        <w:pStyle w:val="Prrafodelista"/>
        <w:numPr>
          <w:ilvl w:val="0"/>
          <w:numId w:val="2"/>
        </w:numPr>
        <w:spacing w:line="276" w:lineRule="auto"/>
        <w:jc w:val="both"/>
        <w:rPr>
          <w:rFonts w:ascii="Metropolis" w:hAnsi="Metropolis"/>
        </w:rPr>
      </w:pPr>
      <w:r w:rsidRPr="008268CC">
        <w:rPr>
          <w:rFonts w:ascii="Metropolis" w:hAnsi="Metropolis"/>
        </w:rPr>
        <w:t>Si el modelo pedagógico educativo vigente es el adecuado para la formación integral del estudiante.</w:t>
      </w:r>
    </w:p>
    <w:p w:rsidR="008268CC" w:rsidRPr="008268CC" w:rsidRDefault="008268CC" w:rsidP="008268CC">
      <w:pPr>
        <w:pStyle w:val="Prrafodelista"/>
        <w:numPr>
          <w:ilvl w:val="0"/>
          <w:numId w:val="2"/>
        </w:numPr>
        <w:spacing w:line="276" w:lineRule="auto"/>
        <w:jc w:val="both"/>
        <w:rPr>
          <w:rFonts w:ascii="Metropolis" w:hAnsi="Metropolis"/>
        </w:rPr>
      </w:pPr>
      <w:r w:rsidRPr="008268CC">
        <w:rPr>
          <w:rFonts w:ascii="Metropolis" w:hAnsi="Metropolis"/>
        </w:rPr>
        <w:t>El uso de los resultados de los estudios de seguimiento de egresados y empleadores (ver Anexo II).</w:t>
      </w:r>
    </w:p>
    <w:p w:rsidR="008268CC" w:rsidRPr="008268CC" w:rsidRDefault="008268CC" w:rsidP="008268CC">
      <w:pPr>
        <w:pStyle w:val="Prrafodelista"/>
        <w:numPr>
          <w:ilvl w:val="0"/>
          <w:numId w:val="2"/>
        </w:numPr>
        <w:spacing w:line="276" w:lineRule="auto"/>
        <w:jc w:val="both"/>
        <w:rPr>
          <w:rFonts w:ascii="Metropolis" w:hAnsi="Metropolis"/>
        </w:rPr>
      </w:pPr>
      <w:r w:rsidRPr="008268CC">
        <w:rPr>
          <w:rFonts w:ascii="Metropolis" w:hAnsi="Metropolis"/>
        </w:rPr>
        <w:t>La atención y formación integral del estudiante en cuanto a conocimientos, competencias laborales, metodologías, aptitudes, actitudes, destrezas, habilidades y valores, todo ello con compromiso social.</w:t>
      </w:r>
    </w:p>
    <w:p w:rsidR="008268CC" w:rsidRDefault="008268CC" w:rsidP="008268CC">
      <w:pPr>
        <w:pStyle w:val="Prrafodelista"/>
        <w:numPr>
          <w:ilvl w:val="0"/>
          <w:numId w:val="2"/>
        </w:numPr>
        <w:spacing w:line="276" w:lineRule="auto"/>
        <w:jc w:val="both"/>
        <w:rPr>
          <w:rFonts w:ascii="Metropolis" w:hAnsi="Metropolis"/>
        </w:rPr>
      </w:pPr>
      <w:r w:rsidRPr="008268CC">
        <w:rPr>
          <w:rFonts w:ascii="Metropolis" w:hAnsi="Metropolis"/>
        </w:rPr>
        <w:t>En materia de investigación, dar cuenta de la existencia de programas y proyectos que tengan como objeto de estudio, problemas de la realidad nacional y la búsqueda de la solución de ellos o la generación de alternativas que contribuyan a crear mayor riqueza y mejores condiciones de vida para las personas.</w:t>
      </w:r>
    </w:p>
    <w:p w:rsidR="008268CC" w:rsidRDefault="008268CC" w:rsidP="008268CC">
      <w:pPr>
        <w:spacing w:line="276" w:lineRule="auto"/>
        <w:jc w:val="both"/>
        <w:rPr>
          <w:rFonts w:ascii="Metropolis" w:hAnsi="Metropolis"/>
        </w:rPr>
      </w:pPr>
    </w:p>
    <w:p w:rsidR="008268CC" w:rsidRPr="008268CC" w:rsidRDefault="008268CC" w:rsidP="008268CC">
      <w:pPr>
        <w:spacing w:line="276" w:lineRule="auto"/>
        <w:jc w:val="both"/>
        <w:rPr>
          <w:rFonts w:ascii="Metropolis" w:hAnsi="Metropolis"/>
        </w:rPr>
      </w:pPr>
    </w:p>
    <w:tbl>
      <w:tblPr>
        <w:tblW w:w="8820" w:type="dxa"/>
        <w:jc w:val="center"/>
        <w:tblCellMar>
          <w:left w:w="70" w:type="dxa"/>
          <w:right w:w="70" w:type="dxa"/>
        </w:tblCellMar>
        <w:tblLook w:val="04A0" w:firstRow="1" w:lastRow="0" w:firstColumn="1" w:lastColumn="0" w:noHBand="0" w:noVBand="1"/>
      </w:tblPr>
      <w:tblGrid>
        <w:gridCol w:w="6702"/>
        <w:gridCol w:w="1134"/>
        <w:gridCol w:w="984"/>
      </w:tblGrid>
      <w:tr w:rsidR="008268CC" w:rsidRPr="00897F96" w:rsidTr="008268CC">
        <w:trPr>
          <w:trHeight w:hRule="exact" w:val="227"/>
          <w:jc w:val="center"/>
        </w:trPr>
        <w:tc>
          <w:tcPr>
            <w:tcW w:w="8820" w:type="dxa"/>
            <w:gridSpan w:val="3"/>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8268CC" w:rsidRPr="00897F96" w:rsidRDefault="008268CC" w:rsidP="00EB288C">
            <w:pPr>
              <w:spacing w:after="0" w:line="240" w:lineRule="auto"/>
              <w:jc w:val="center"/>
              <w:rPr>
                <w:rFonts w:ascii="Metropolis" w:eastAsia="Times New Roman" w:hAnsi="Metropolis" w:cs="Calibri"/>
                <w:b/>
                <w:bCs/>
                <w:color w:val="FFFFFF" w:themeColor="background1"/>
                <w:sz w:val="20"/>
                <w:szCs w:val="20"/>
                <w:lang w:eastAsia="es-MX"/>
              </w:rPr>
            </w:pPr>
            <w:r w:rsidRPr="00897F96">
              <w:rPr>
                <w:rFonts w:ascii="Metropolis" w:eastAsia="Times New Roman" w:hAnsi="Metropolis" w:cs="Calibri"/>
                <w:b/>
                <w:bCs/>
                <w:color w:val="FFFFFF" w:themeColor="background1"/>
                <w:sz w:val="20"/>
                <w:szCs w:val="20"/>
                <w:lang w:eastAsia="es-MX"/>
              </w:rPr>
              <w:lastRenderedPageBreak/>
              <w:t>RESULTADOS RELEVANTES DE LOS ESTUDIOS DE  SEGUIMIENTO DE EGRESADOS</w:t>
            </w:r>
          </w:p>
        </w:tc>
      </w:tr>
      <w:tr w:rsidR="008268CC" w:rsidRPr="00897F96" w:rsidTr="008268CC">
        <w:trPr>
          <w:trHeight w:hRule="exact" w:val="227"/>
          <w:jc w:val="center"/>
        </w:trPr>
        <w:tc>
          <w:tcPr>
            <w:tcW w:w="6820" w:type="dxa"/>
            <w:tcBorders>
              <w:top w:val="nil"/>
              <w:left w:val="single" w:sz="4" w:space="0" w:color="auto"/>
              <w:bottom w:val="single" w:sz="4" w:space="0" w:color="auto"/>
              <w:right w:val="single" w:sz="4" w:space="0" w:color="auto"/>
            </w:tcBorders>
            <w:shd w:val="clear" w:color="auto" w:fill="538135" w:themeFill="accent6" w:themeFillShade="BF"/>
            <w:vAlign w:val="center"/>
            <w:hideMark/>
          </w:tcPr>
          <w:p w:rsidR="008268CC" w:rsidRPr="00897F96" w:rsidRDefault="008268CC" w:rsidP="00EB288C">
            <w:pPr>
              <w:spacing w:after="0" w:line="240" w:lineRule="auto"/>
              <w:jc w:val="center"/>
              <w:rPr>
                <w:rFonts w:ascii="Metropolis" w:eastAsia="Times New Roman" w:hAnsi="Metropolis" w:cs="Calibri"/>
                <w:b/>
                <w:bCs/>
                <w:color w:val="FFFFFF" w:themeColor="background1"/>
                <w:sz w:val="20"/>
                <w:szCs w:val="20"/>
                <w:lang w:eastAsia="es-MX"/>
              </w:rPr>
            </w:pPr>
            <w:r w:rsidRPr="00897F96">
              <w:rPr>
                <w:rFonts w:ascii="Metropolis" w:eastAsia="Times New Roman" w:hAnsi="Metropolis" w:cs="Calibri"/>
                <w:b/>
                <w:bCs/>
                <w:color w:val="FFFFFF" w:themeColor="background1"/>
                <w:sz w:val="20"/>
                <w:szCs w:val="20"/>
                <w:lang w:eastAsia="es-MX"/>
              </w:rPr>
              <w:t>Índices</w:t>
            </w:r>
          </w:p>
        </w:tc>
        <w:tc>
          <w:tcPr>
            <w:tcW w:w="1000" w:type="dxa"/>
            <w:tcBorders>
              <w:top w:val="nil"/>
              <w:left w:val="nil"/>
              <w:bottom w:val="single" w:sz="4" w:space="0" w:color="auto"/>
              <w:right w:val="single" w:sz="4" w:space="0" w:color="auto"/>
            </w:tcBorders>
            <w:shd w:val="clear" w:color="auto" w:fill="538135" w:themeFill="accent6" w:themeFillShade="BF"/>
            <w:vAlign w:val="center"/>
            <w:hideMark/>
          </w:tcPr>
          <w:p w:rsidR="008268CC" w:rsidRPr="00897F96" w:rsidRDefault="008268CC" w:rsidP="00EB288C">
            <w:pPr>
              <w:spacing w:after="0" w:line="240" w:lineRule="auto"/>
              <w:jc w:val="center"/>
              <w:rPr>
                <w:rFonts w:ascii="Metropolis" w:eastAsia="Times New Roman" w:hAnsi="Metropolis" w:cs="Calibri"/>
                <w:b/>
                <w:bCs/>
                <w:color w:val="FFFFFF" w:themeColor="background1"/>
                <w:sz w:val="20"/>
                <w:szCs w:val="20"/>
                <w:lang w:eastAsia="es-MX"/>
              </w:rPr>
            </w:pPr>
            <w:r w:rsidRPr="00897F96">
              <w:rPr>
                <w:rFonts w:ascii="Metropolis" w:eastAsia="Times New Roman" w:hAnsi="Metropolis" w:cs="Calibri"/>
                <w:b/>
                <w:bCs/>
                <w:color w:val="FFFFFF" w:themeColor="background1"/>
                <w:sz w:val="20"/>
                <w:szCs w:val="20"/>
                <w:lang w:eastAsia="es-MX"/>
              </w:rPr>
              <w:t>Absolutos</w:t>
            </w:r>
          </w:p>
        </w:tc>
        <w:tc>
          <w:tcPr>
            <w:tcW w:w="1000" w:type="dxa"/>
            <w:tcBorders>
              <w:top w:val="nil"/>
              <w:left w:val="nil"/>
              <w:bottom w:val="single" w:sz="4" w:space="0" w:color="auto"/>
              <w:right w:val="single" w:sz="4" w:space="0" w:color="auto"/>
            </w:tcBorders>
            <w:shd w:val="clear" w:color="auto" w:fill="538135" w:themeFill="accent6" w:themeFillShade="BF"/>
            <w:vAlign w:val="center"/>
            <w:hideMark/>
          </w:tcPr>
          <w:p w:rsidR="008268CC" w:rsidRPr="00897F96" w:rsidRDefault="008268CC" w:rsidP="00EB288C">
            <w:pPr>
              <w:spacing w:after="0" w:line="240" w:lineRule="auto"/>
              <w:jc w:val="center"/>
              <w:rPr>
                <w:rFonts w:ascii="Metropolis" w:eastAsia="Times New Roman" w:hAnsi="Metropolis" w:cs="Calibri"/>
                <w:b/>
                <w:bCs/>
                <w:color w:val="FFFFFF" w:themeColor="background1"/>
                <w:sz w:val="20"/>
                <w:szCs w:val="20"/>
                <w:lang w:eastAsia="es-MX"/>
              </w:rPr>
            </w:pPr>
            <w:r w:rsidRPr="00897F96">
              <w:rPr>
                <w:rFonts w:ascii="Metropolis" w:eastAsia="Times New Roman" w:hAnsi="Metropolis" w:cs="Calibri"/>
                <w:b/>
                <w:bCs/>
                <w:color w:val="FFFFFF" w:themeColor="background1"/>
                <w:sz w:val="20"/>
                <w:szCs w:val="20"/>
                <w:lang w:eastAsia="es-MX"/>
              </w:rPr>
              <w:t>%</w:t>
            </w:r>
          </w:p>
        </w:tc>
      </w:tr>
      <w:tr w:rsidR="008268CC" w:rsidRPr="00897F96" w:rsidTr="008268CC">
        <w:trPr>
          <w:trHeight w:hRule="exact" w:val="227"/>
          <w:jc w:val="center"/>
        </w:trPr>
        <w:tc>
          <w:tcPr>
            <w:tcW w:w="6820" w:type="dxa"/>
            <w:tcBorders>
              <w:top w:val="nil"/>
              <w:left w:val="single" w:sz="4" w:space="0" w:color="auto"/>
              <w:bottom w:val="single" w:sz="4" w:space="0" w:color="auto"/>
              <w:right w:val="single" w:sz="4" w:space="0" w:color="auto"/>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Egresados  considerados en el estudio</w:t>
            </w:r>
          </w:p>
        </w:tc>
        <w:tc>
          <w:tcPr>
            <w:tcW w:w="2000" w:type="dxa"/>
            <w:gridSpan w:val="2"/>
            <w:tcBorders>
              <w:top w:val="single" w:sz="4" w:space="0" w:color="auto"/>
              <w:left w:val="nil"/>
              <w:bottom w:val="single" w:sz="4" w:space="0" w:color="auto"/>
              <w:right w:val="single" w:sz="4" w:space="0" w:color="000000"/>
            </w:tcBorders>
            <w:shd w:val="clear" w:color="auto" w:fill="auto"/>
            <w:vAlign w:val="center"/>
          </w:tcPr>
          <w:p w:rsidR="008268CC" w:rsidRPr="00897F96" w:rsidRDefault="008268CC" w:rsidP="00EB288C">
            <w:pPr>
              <w:spacing w:after="0" w:line="240" w:lineRule="auto"/>
              <w:jc w:val="center"/>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6820" w:type="dxa"/>
            <w:tcBorders>
              <w:top w:val="nil"/>
              <w:left w:val="single" w:sz="4" w:space="0" w:color="auto"/>
              <w:bottom w:val="single" w:sz="4" w:space="0" w:color="auto"/>
              <w:right w:val="single" w:sz="4" w:space="0" w:color="auto"/>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Egresados encuestados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6820" w:type="dxa"/>
            <w:tcBorders>
              <w:top w:val="nil"/>
              <w:left w:val="single" w:sz="4" w:space="0" w:color="auto"/>
              <w:bottom w:val="single" w:sz="4" w:space="0" w:color="auto"/>
              <w:right w:val="single" w:sz="4" w:space="0" w:color="auto"/>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Género de los egresados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Femenino</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Masculino</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6820" w:type="dxa"/>
            <w:tcBorders>
              <w:top w:val="nil"/>
              <w:left w:val="single" w:sz="4" w:space="0" w:color="auto"/>
              <w:bottom w:val="single" w:sz="4" w:space="0" w:color="auto"/>
              <w:right w:val="single" w:sz="4" w:space="0" w:color="auto"/>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Egresados con empleo</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Tiempo que transcurrió para que los egresados  consiguieron su primer empleo</w:t>
            </w: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Menos de 6 meses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De 6 a 9 meses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De 9 a 12 meses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Más de 1 año</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Aún no cuentan con empleo</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Dificultades para conseguir empleo</w:t>
            </w:r>
          </w:p>
        </w:tc>
      </w:tr>
      <w:tr w:rsidR="008268CC" w:rsidRPr="00897F96" w:rsidTr="008268CC">
        <w:trPr>
          <w:trHeight w:hRule="exact" w:val="170"/>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No estar titulados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97F96">
        <w:trPr>
          <w:trHeight w:hRule="exact" w:val="180"/>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No dominar el inglés u otro idioma</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97F96">
        <w:trPr>
          <w:trHeight w:hRule="exact" w:val="296"/>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Falta de experiencia laboral</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97F96">
        <w:trPr>
          <w:trHeight w:hRule="exact" w:val="272"/>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Ser egresado de su universidad</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Tipo de organismo donde trabajan</w:t>
            </w: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En empresas u organismos del sector privado</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En organismos o instituciones públicas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En empresas propias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roofErr w:type="spellStart"/>
            <w:r w:rsidRPr="00897F96">
              <w:rPr>
                <w:rFonts w:ascii="Metropolis" w:eastAsia="Times New Roman" w:hAnsi="Metropolis" w:cs="Calibri"/>
                <w:color w:val="000000"/>
                <w:sz w:val="20"/>
                <w:szCs w:val="20"/>
                <w:lang w:eastAsia="es-MX"/>
              </w:rPr>
              <w:t>Autoempleados</w:t>
            </w:r>
            <w:proofErr w:type="spellEnd"/>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Otros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 xml:space="preserve">Tiempo de dedicación en el empleo </w:t>
            </w: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Tiempo completo</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Medio tiempo</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Eventual</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Tipo de formación profesional en el que se desempeñan los egresados que trabajan</w:t>
            </w:r>
          </w:p>
        </w:tc>
      </w:tr>
      <w:tr w:rsidR="008268CC" w:rsidRPr="00897F96" w:rsidTr="00897F96">
        <w:trPr>
          <w:trHeight w:hRule="exact" w:val="390"/>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En empleos profesionales que requieren de la formación de su carrera.</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97F96">
        <w:trPr>
          <w:trHeight w:hRule="exact" w:val="424"/>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En empleos profesionales que no requieren de la formación  de su carrera</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En empleos que no requieren de una profesión.</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Salario de los empleados profesionales</w:t>
            </w: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Menos o igual a 5 mil pesos</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Más de 5 mil pesos y 10 mil pesos</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Más de 10 mil pesos y 15 mil pesos</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Más de 15 mil pesos</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97F96">
        <w:trPr>
          <w:trHeight w:hRule="exact" w:val="489"/>
          <w:jc w:val="center"/>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97F96" w:rsidRDefault="008268CC" w:rsidP="008268C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Arra</w:t>
            </w:r>
            <w:r w:rsidRPr="00897F96">
              <w:rPr>
                <w:rFonts w:ascii="Metropolis" w:eastAsia="Times New Roman" w:hAnsi="Metropolis" w:cs="Calibri"/>
                <w:b/>
                <w:bCs/>
                <w:iCs/>
                <w:color w:val="000000"/>
                <w:sz w:val="20"/>
                <w:szCs w:val="20"/>
                <w:lang w:eastAsia="es-MX"/>
              </w:rPr>
              <w:t>i</w:t>
            </w:r>
            <w:r w:rsidRPr="00897F96">
              <w:rPr>
                <w:rFonts w:ascii="Metropolis" w:eastAsia="Times New Roman" w:hAnsi="Metropolis" w:cs="Calibri"/>
                <w:b/>
                <w:bCs/>
                <w:iCs/>
                <w:color w:val="000000"/>
                <w:sz w:val="20"/>
                <w:szCs w:val="20"/>
                <w:lang w:eastAsia="es-MX"/>
              </w:rPr>
              <w:t>go de los egresados en su zona de influencia o entidad federativa donde estudiaron</w:t>
            </w: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Excelente</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Buena</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Regular</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Insatisfactoria</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97F96">
        <w:trPr>
          <w:trHeight w:hRule="exact" w:val="338"/>
          <w:jc w:val="center"/>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 xml:space="preserve">Satisfacción de los egresados en cuanto a la formación recibida por la universidad </w:t>
            </w: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Excelente</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Buena</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Regular</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Insatisfactoria</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97F96">
        <w:trPr>
          <w:trHeight w:hRule="exact" w:val="907"/>
          <w:jc w:val="center"/>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Opinión de los egresados en cuanto al clima universitario (instalaciones, capacidad y cumplimiento de profesores, limpieza, respeto a los derechos y obligaciones, equipamiento, laboratorio, bibliotecas, comportamiento de las autoridades, transparencia en el uso de los recursos citados).</w:t>
            </w: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Excelente</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Buena</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Regular</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Insatisfactoria</w:t>
            </w: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000000" w:fill="FFFFFF"/>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6820" w:type="dxa"/>
            <w:tcBorders>
              <w:top w:val="nil"/>
              <w:left w:val="single" w:sz="4" w:space="0" w:color="auto"/>
              <w:bottom w:val="single" w:sz="4" w:space="0" w:color="auto"/>
              <w:right w:val="single" w:sz="4" w:space="0" w:color="auto"/>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Egresados titulados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6820" w:type="dxa"/>
            <w:tcBorders>
              <w:top w:val="nil"/>
              <w:left w:val="single" w:sz="4" w:space="0" w:color="auto"/>
              <w:bottom w:val="single" w:sz="4" w:space="0" w:color="auto"/>
              <w:right w:val="single" w:sz="4" w:space="0" w:color="auto"/>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t>Egresados no titulados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227"/>
          <w:jc w:val="center"/>
        </w:trPr>
        <w:tc>
          <w:tcPr>
            <w:tcW w:w="882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97F96" w:rsidRDefault="008268CC" w:rsidP="00EB288C">
            <w:pPr>
              <w:spacing w:after="0" w:line="240" w:lineRule="auto"/>
              <w:rPr>
                <w:rFonts w:ascii="Metropolis" w:eastAsia="Times New Roman" w:hAnsi="Metropolis" w:cs="Calibri"/>
                <w:b/>
                <w:bCs/>
                <w:iCs/>
                <w:color w:val="000000"/>
                <w:sz w:val="20"/>
                <w:szCs w:val="20"/>
                <w:lang w:eastAsia="es-MX"/>
              </w:rPr>
            </w:pPr>
            <w:r w:rsidRPr="00897F96">
              <w:rPr>
                <w:rFonts w:ascii="Metropolis" w:eastAsia="Times New Roman" w:hAnsi="Metropolis" w:cs="Calibri"/>
                <w:b/>
                <w:bCs/>
                <w:iCs/>
                <w:color w:val="000000"/>
                <w:sz w:val="20"/>
                <w:szCs w:val="20"/>
                <w:lang w:eastAsia="es-MX"/>
              </w:rPr>
              <w:lastRenderedPageBreak/>
              <w:t>Tiempo para la obtención del título</w:t>
            </w: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Menos de 1 año</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Entre 1 y 2 años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r w:rsidR="008268CC" w:rsidRPr="00897F96" w:rsidTr="008268CC">
        <w:trPr>
          <w:trHeight w:hRule="exact" w:val="198"/>
          <w:jc w:val="center"/>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r w:rsidRPr="00897F96">
              <w:rPr>
                <w:rFonts w:ascii="Metropolis" w:eastAsia="Times New Roman" w:hAnsi="Metropolis" w:cs="Calibri"/>
                <w:color w:val="000000"/>
                <w:sz w:val="20"/>
                <w:szCs w:val="20"/>
                <w:lang w:eastAsia="es-MX"/>
              </w:rPr>
              <w:t>Más de 2 años</w:t>
            </w: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tcPr>
          <w:p w:rsidR="008268CC" w:rsidRPr="00897F96" w:rsidRDefault="008268CC" w:rsidP="00EB288C">
            <w:pPr>
              <w:spacing w:after="0" w:line="240" w:lineRule="auto"/>
              <w:rPr>
                <w:rFonts w:ascii="Metropolis" w:eastAsia="Times New Roman" w:hAnsi="Metropolis" w:cs="Calibri"/>
                <w:color w:val="000000"/>
                <w:sz w:val="20"/>
                <w:szCs w:val="20"/>
                <w:lang w:eastAsia="es-MX"/>
              </w:rPr>
            </w:pPr>
          </w:p>
        </w:tc>
      </w:tr>
    </w:tbl>
    <w:p w:rsidR="008268CC" w:rsidRDefault="008268CC" w:rsidP="008268CC">
      <w:pPr>
        <w:spacing w:line="276" w:lineRule="auto"/>
        <w:jc w:val="both"/>
        <w:rPr>
          <w:rFonts w:ascii="Metropolis" w:hAnsi="Metropolis"/>
        </w:rPr>
      </w:pPr>
    </w:p>
    <w:p w:rsidR="008268CC" w:rsidRDefault="008268CC" w:rsidP="008268CC">
      <w:pPr>
        <w:spacing w:line="276" w:lineRule="auto"/>
        <w:jc w:val="both"/>
        <w:rPr>
          <w:rFonts w:ascii="Metropolis" w:hAnsi="Metropolis"/>
        </w:rPr>
      </w:pPr>
    </w:p>
    <w:tbl>
      <w:tblPr>
        <w:tblW w:w="8740" w:type="dxa"/>
        <w:jc w:val="center"/>
        <w:tblCellMar>
          <w:left w:w="70" w:type="dxa"/>
          <w:right w:w="70" w:type="dxa"/>
        </w:tblCellMar>
        <w:tblLook w:val="04A0" w:firstRow="1" w:lastRow="0" w:firstColumn="1" w:lastColumn="0" w:noHBand="0" w:noVBand="1"/>
      </w:tblPr>
      <w:tblGrid>
        <w:gridCol w:w="6402"/>
        <w:gridCol w:w="1233"/>
        <w:gridCol w:w="1105"/>
      </w:tblGrid>
      <w:tr w:rsidR="008268CC" w:rsidRPr="008268CC" w:rsidTr="008268CC">
        <w:trPr>
          <w:trHeight w:hRule="exact" w:val="284"/>
          <w:jc w:val="center"/>
        </w:trPr>
        <w:tc>
          <w:tcPr>
            <w:tcW w:w="8740" w:type="dxa"/>
            <w:gridSpan w:val="3"/>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hideMark/>
          </w:tcPr>
          <w:p w:rsidR="008268CC" w:rsidRPr="008268CC" w:rsidRDefault="008268CC" w:rsidP="00EB288C">
            <w:pPr>
              <w:spacing w:after="0" w:line="240" w:lineRule="auto"/>
              <w:jc w:val="center"/>
              <w:rPr>
                <w:rFonts w:ascii="Metropolis" w:eastAsia="Times New Roman" w:hAnsi="Metropolis" w:cs="Calibri"/>
                <w:b/>
                <w:bCs/>
                <w:color w:val="FFFFFF" w:themeColor="background1"/>
                <w:sz w:val="24"/>
                <w:szCs w:val="24"/>
                <w:lang w:eastAsia="es-MX"/>
              </w:rPr>
            </w:pPr>
            <w:r w:rsidRPr="008268CC">
              <w:rPr>
                <w:rFonts w:ascii="Metropolis" w:eastAsia="Times New Roman" w:hAnsi="Metropolis" w:cs="Calibri"/>
                <w:b/>
                <w:bCs/>
                <w:color w:val="FFFFFF" w:themeColor="background1"/>
                <w:sz w:val="24"/>
                <w:szCs w:val="24"/>
                <w:lang w:eastAsia="es-MX"/>
              </w:rPr>
              <w:t>RESULTADOS RELEVANTES DE LOS ESTUDIOS DE EMPLEADORES</w:t>
            </w:r>
          </w:p>
        </w:tc>
      </w:tr>
      <w:tr w:rsidR="008268CC" w:rsidRPr="008268CC" w:rsidTr="008268CC">
        <w:trPr>
          <w:trHeight w:hRule="exact" w:val="284"/>
          <w:jc w:val="center"/>
        </w:trPr>
        <w:tc>
          <w:tcPr>
            <w:tcW w:w="6500" w:type="dxa"/>
            <w:tcBorders>
              <w:top w:val="nil"/>
              <w:left w:val="single" w:sz="4" w:space="0" w:color="auto"/>
              <w:bottom w:val="single" w:sz="4" w:space="0" w:color="auto"/>
              <w:right w:val="single" w:sz="4" w:space="0" w:color="auto"/>
            </w:tcBorders>
            <w:shd w:val="clear" w:color="auto" w:fill="538135" w:themeFill="accent6" w:themeFillShade="BF"/>
            <w:vAlign w:val="center"/>
            <w:hideMark/>
          </w:tcPr>
          <w:p w:rsidR="008268CC" w:rsidRPr="008268CC" w:rsidRDefault="008268CC" w:rsidP="00EB288C">
            <w:pPr>
              <w:spacing w:after="0" w:line="240" w:lineRule="auto"/>
              <w:jc w:val="center"/>
              <w:rPr>
                <w:rFonts w:ascii="Metropolis" w:eastAsia="Times New Roman" w:hAnsi="Metropolis" w:cs="Calibri"/>
                <w:b/>
                <w:bCs/>
                <w:color w:val="FFFFFF" w:themeColor="background1"/>
                <w:lang w:eastAsia="es-MX"/>
              </w:rPr>
            </w:pPr>
            <w:r w:rsidRPr="008268CC">
              <w:rPr>
                <w:rFonts w:ascii="Metropolis" w:eastAsia="Times New Roman" w:hAnsi="Metropolis" w:cs="Calibri"/>
                <w:b/>
                <w:bCs/>
                <w:color w:val="FFFFFF" w:themeColor="background1"/>
                <w:lang w:eastAsia="es-MX"/>
              </w:rPr>
              <w:t>Índices</w:t>
            </w:r>
          </w:p>
        </w:tc>
        <w:tc>
          <w:tcPr>
            <w:tcW w:w="1120" w:type="dxa"/>
            <w:tcBorders>
              <w:top w:val="nil"/>
              <w:left w:val="nil"/>
              <w:bottom w:val="single" w:sz="4" w:space="0" w:color="auto"/>
              <w:right w:val="single" w:sz="4" w:space="0" w:color="auto"/>
            </w:tcBorders>
            <w:shd w:val="clear" w:color="auto" w:fill="538135" w:themeFill="accent6" w:themeFillShade="BF"/>
            <w:vAlign w:val="center"/>
            <w:hideMark/>
          </w:tcPr>
          <w:p w:rsidR="008268CC" w:rsidRPr="008268CC" w:rsidRDefault="008268CC" w:rsidP="00EB288C">
            <w:pPr>
              <w:spacing w:after="0" w:line="240" w:lineRule="auto"/>
              <w:jc w:val="center"/>
              <w:rPr>
                <w:rFonts w:ascii="Metropolis" w:eastAsia="Times New Roman" w:hAnsi="Metropolis" w:cs="Calibri"/>
                <w:b/>
                <w:bCs/>
                <w:color w:val="FFFFFF" w:themeColor="background1"/>
                <w:lang w:eastAsia="es-MX"/>
              </w:rPr>
            </w:pPr>
            <w:r w:rsidRPr="008268CC">
              <w:rPr>
                <w:rFonts w:ascii="Metropolis" w:eastAsia="Times New Roman" w:hAnsi="Metropolis" w:cs="Calibri"/>
                <w:b/>
                <w:bCs/>
                <w:color w:val="FFFFFF" w:themeColor="background1"/>
                <w:lang w:eastAsia="es-MX"/>
              </w:rPr>
              <w:t>Absolutos</w:t>
            </w:r>
          </w:p>
        </w:tc>
        <w:tc>
          <w:tcPr>
            <w:tcW w:w="1120" w:type="dxa"/>
            <w:tcBorders>
              <w:top w:val="nil"/>
              <w:left w:val="nil"/>
              <w:bottom w:val="single" w:sz="4" w:space="0" w:color="auto"/>
              <w:right w:val="single" w:sz="4" w:space="0" w:color="auto"/>
            </w:tcBorders>
            <w:shd w:val="clear" w:color="auto" w:fill="538135" w:themeFill="accent6" w:themeFillShade="BF"/>
            <w:vAlign w:val="center"/>
            <w:hideMark/>
          </w:tcPr>
          <w:p w:rsidR="008268CC" w:rsidRPr="008268CC" w:rsidRDefault="008268CC" w:rsidP="00EB288C">
            <w:pPr>
              <w:spacing w:after="0" w:line="240" w:lineRule="auto"/>
              <w:jc w:val="center"/>
              <w:rPr>
                <w:rFonts w:ascii="Metropolis" w:eastAsia="Times New Roman" w:hAnsi="Metropolis" w:cs="Calibri"/>
                <w:b/>
                <w:bCs/>
                <w:color w:val="FFFFFF" w:themeColor="background1"/>
                <w:lang w:eastAsia="es-MX"/>
              </w:rPr>
            </w:pPr>
            <w:r w:rsidRPr="008268CC">
              <w:rPr>
                <w:rFonts w:ascii="Metropolis" w:eastAsia="Times New Roman" w:hAnsi="Metropolis" w:cs="Calibri"/>
                <w:b/>
                <w:bCs/>
                <w:color w:val="FFFFFF" w:themeColor="background1"/>
                <w:lang w:eastAsia="es-MX"/>
              </w:rPr>
              <w:t>%</w:t>
            </w:r>
          </w:p>
        </w:tc>
      </w:tr>
      <w:tr w:rsidR="008268CC" w:rsidRPr="008268CC" w:rsidTr="008268CC">
        <w:trPr>
          <w:trHeight w:hRule="exact" w:val="284"/>
          <w:jc w:val="center"/>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268CC" w:rsidRDefault="008268CC" w:rsidP="00EB288C">
            <w:pPr>
              <w:spacing w:after="0" w:line="240" w:lineRule="auto"/>
              <w:rPr>
                <w:rFonts w:ascii="Metropolis" w:eastAsia="Times New Roman" w:hAnsi="Metropolis" w:cs="Calibri"/>
                <w:b/>
                <w:bCs/>
                <w:iCs/>
                <w:color w:val="000000"/>
                <w:sz w:val="20"/>
                <w:szCs w:val="20"/>
                <w:lang w:eastAsia="es-MX"/>
              </w:rPr>
            </w:pPr>
            <w:r w:rsidRPr="008268CC">
              <w:rPr>
                <w:rFonts w:ascii="Metropolis" w:eastAsia="Times New Roman" w:hAnsi="Metropolis" w:cs="Calibri"/>
                <w:b/>
                <w:bCs/>
                <w:iCs/>
                <w:color w:val="000000"/>
                <w:sz w:val="20"/>
                <w:szCs w:val="20"/>
                <w:lang w:eastAsia="es-MX"/>
              </w:rPr>
              <w:t xml:space="preserve">Carreras más demandadas por los empleadores </w:t>
            </w: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Administración</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Contaduría</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Derecho</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Ingeniería en Sistemas</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Otras (escribirlas)</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84"/>
          <w:jc w:val="center"/>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268CC" w:rsidRDefault="008268CC" w:rsidP="00EB288C">
            <w:pPr>
              <w:spacing w:after="0" w:line="240" w:lineRule="auto"/>
              <w:rPr>
                <w:rFonts w:ascii="Metropolis" w:eastAsia="Times New Roman" w:hAnsi="Metropolis" w:cs="Calibri"/>
                <w:b/>
                <w:bCs/>
                <w:iCs/>
                <w:color w:val="000000"/>
                <w:sz w:val="20"/>
                <w:szCs w:val="20"/>
                <w:lang w:eastAsia="es-MX"/>
              </w:rPr>
            </w:pPr>
            <w:r w:rsidRPr="008268CC">
              <w:rPr>
                <w:rFonts w:ascii="Metropolis" w:eastAsia="Times New Roman" w:hAnsi="Metropolis" w:cs="Calibri"/>
                <w:b/>
                <w:bCs/>
                <w:iCs/>
                <w:color w:val="000000"/>
                <w:sz w:val="20"/>
                <w:szCs w:val="20"/>
                <w:lang w:eastAsia="es-MX"/>
              </w:rPr>
              <w:t>Opinión de los empleadores sobre la formación profesional de los egresados</w:t>
            </w: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Excelente formación</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4"/>
                <w:szCs w:val="14"/>
                <w:lang w:eastAsia="es-MX"/>
              </w:rPr>
              <w:t>B</w:t>
            </w:r>
            <w:r w:rsidRPr="008268CC">
              <w:rPr>
                <w:rFonts w:ascii="Metropolis" w:eastAsia="Times New Roman" w:hAnsi="Metropolis" w:cs="Calibri"/>
                <w:color w:val="000000"/>
                <w:sz w:val="18"/>
                <w:szCs w:val="18"/>
                <w:lang w:eastAsia="es-MX"/>
              </w:rPr>
              <w:t>uena formación</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Regular formación</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Insatisfactoria formación</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84"/>
          <w:jc w:val="center"/>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268CC" w:rsidRDefault="008268CC" w:rsidP="00EB288C">
            <w:pPr>
              <w:spacing w:after="0" w:line="240" w:lineRule="auto"/>
              <w:rPr>
                <w:rFonts w:ascii="Metropolis" w:eastAsia="Times New Roman" w:hAnsi="Metropolis" w:cs="Calibri"/>
                <w:b/>
                <w:bCs/>
                <w:iCs/>
                <w:color w:val="000000"/>
                <w:sz w:val="20"/>
                <w:szCs w:val="20"/>
                <w:lang w:eastAsia="es-MX"/>
              </w:rPr>
            </w:pPr>
            <w:r w:rsidRPr="008268CC">
              <w:rPr>
                <w:rFonts w:ascii="Metropolis" w:eastAsia="Times New Roman" w:hAnsi="Metropolis" w:cs="Calibri"/>
                <w:b/>
                <w:bCs/>
                <w:iCs/>
                <w:color w:val="000000"/>
                <w:sz w:val="20"/>
                <w:szCs w:val="20"/>
                <w:lang w:eastAsia="es-MX"/>
              </w:rPr>
              <w:t>Opinión de los empleadores sobre el desempeño laboral de los egresados</w:t>
            </w: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Excelente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4"/>
                <w:szCs w:val="14"/>
                <w:lang w:eastAsia="es-MX"/>
              </w:rPr>
              <w:t>B</w:t>
            </w:r>
            <w:r w:rsidRPr="008268CC">
              <w:rPr>
                <w:rFonts w:ascii="Metropolis" w:eastAsia="Times New Roman" w:hAnsi="Metropolis" w:cs="Calibri"/>
                <w:color w:val="000000"/>
                <w:sz w:val="18"/>
                <w:szCs w:val="18"/>
                <w:lang w:eastAsia="es-MX"/>
              </w:rPr>
              <w:t>ueno</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Regular</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Insatisfactorio</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97F96">
        <w:trPr>
          <w:trHeight w:hRule="exact" w:val="478"/>
          <w:jc w:val="center"/>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268CC" w:rsidRDefault="008268CC" w:rsidP="00EB288C">
            <w:pPr>
              <w:spacing w:after="0" w:line="240" w:lineRule="auto"/>
              <w:rPr>
                <w:rFonts w:ascii="Metropolis" w:eastAsia="Times New Roman" w:hAnsi="Metropolis" w:cs="Calibri"/>
                <w:b/>
                <w:bCs/>
                <w:iCs/>
                <w:color w:val="000000"/>
                <w:sz w:val="20"/>
                <w:szCs w:val="20"/>
                <w:lang w:eastAsia="es-MX"/>
              </w:rPr>
            </w:pPr>
            <w:r w:rsidRPr="008268CC">
              <w:rPr>
                <w:rFonts w:ascii="Metropolis" w:eastAsia="Times New Roman" w:hAnsi="Metropolis" w:cs="Calibri"/>
                <w:b/>
                <w:bCs/>
                <w:iCs/>
                <w:color w:val="000000"/>
                <w:sz w:val="20"/>
                <w:szCs w:val="20"/>
                <w:lang w:eastAsia="es-MX"/>
              </w:rPr>
              <w:t>Importancia que le otorgan los empleadores al título profesional como requisito para contratar a egresados</w:t>
            </w: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Muy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Medianamente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Poco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No es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84"/>
          <w:jc w:val="center"/>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268CC" w:rsidRDefault="008268CC" w:rsidP="00EB288C">
            <w:pPr>
              <w:spacing w:after="0" w:line="240" w:lineRule="auto"/>
              <w:rPr>
                <w:rFonts w:ascii="Metropolis" w:eastAsia="Times New Roman" w:hAnsi="Metropolis" w:cs="Calibri"/>
                <w:b/>
                <w:bCs/>
                <w:iCs/>
                <w:color w:val="000000"/>
                <w:sz w:val="20"/>
                <w:szCs w:val="20"/>
                <w:lang w:eastAsia="es-MX"/>
              </w:rPr>
            </w:pPr>
            <w:r w:rsidRPr="008268CC">
              <w:rPr>
                <w:rFonts w:ascii="Metropolis" w:eastAsia="Times New Roman" w:hAnsi="Metropolis" w:cs="Calibri"/>
                <w:b/>
                <w:bCs/>
                <w:iCs/>
                <w:color w:val="000000"/>
                <w:sz w:val="20"/>
                <w:szCs w:val="20"/>
                <w:lang w:eastAsia="es-MX"/>
              </w:rPr>
              <w:t>Importancia de la experiencia laboral para contratar  a un profesionista</w:t>
            </w: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Muy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Medianamente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Poco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No es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84"/>
          <w:jc w:val="center"/>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268CC" w:rsidRDefault="008268CC" w:rsidP="00EB288C">
            <w:pPr>
              <w:spacing w:after="0" w:line="240" w:lineRule="auto"/>
              <w:rPr>
                <w:rFonts w:ascii="Metropolis" w:eastAsia="Times New Roman" w:hAnsi="Metropolis" w:cs="Calibri"/>
                <w:b/>
                <w:bCs/>
                <w:iCs/>
                <w:color w:val="000000"/>
                <w:sz w:val="20"/>
                <w:szCs w:val="20"/>
                <w:lang w:eastAsia="es-MX"/>
              </w:rPr>
            </w:pPr>
            <w:r w:rsidRPr="008268CC">
              <w:rPr>
                <w:rFonts w:ascii="Metropolis" w:eastAsia="Times New Roman" w:hAnsi="Metropolis" w:cs="Calibri"/>
                <w:b/>
                <w:bCs/>
                <w:iCs/>
                <w:color w:val="000000"/>
                <w:sz w:val="20"/>
                <w:szCs w:val="20"/>
                <w:lang w:eastAsia="es-MX"/>
              </w:rPr>
              <w:t>Importa la imagen de la universidad para contratar a un egresado de ella</w:t>
            </w: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Muy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Medianamente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Poco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8"/>
                <w:szCs w:val="18"/>
                <w:lang w:eastAsia="es-MX"/>
              </w:rPr>
              <w:t>No es importante</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84"/>
          <w:jc w:val="center"/>
        </w:trPr>
        <w:tc>
          <w:tcPr>
            <w:tcW w:w="874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8268CC" w:rsidRPr="008268CC" w:rsidRDefault="008268CC" w:rsidP="00EB288C">
            <w:pPr>
              <w:spacing w:after="0" w:line="240" w:lineRule="auto"/>
              <w:rPr>
                <w:rFonts w:ascii="Metropolis" w:eastAsia="Times New Roman" w:hAnsi="Metropolis" w:cs="Calibri"/>
                <w:b/>
                <w:bCs/>
                <w:iCs/>
                <w:color w:val="000000"/>
                <w:sz w:val="20"/>
                <w:szCs w:val="20"/>
                <w:lang w:eastAsia="es-MX"/>
              </w:rPr>
            </w:pPr>
            <w:r w:rsidRPr="008268CC">
              <w:rPr>
                <w:rFonts w:ascii="Metropolis" w:eastAsia="Times New Roman" w:hAnsi="Metropolis" w:cs="Calibri"/>
                <w:b/>
                <w:bCs/>
                <w:iCs/>
                <w:color w:val="000000"/>
                <w:sz w:val="20"/>
                <w:szCs w:val="20"/>
                <w:lang w:eastAsia="es-MX"/>
              </w:rPr>
              <w:t>Confianza de los empleadores para la contratación de egresados de la universidad</w:t>
            </w: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4"/>
                <w:szCs w:val="14"/>
                <w:lang w:eastAsia="es-MX"/>
              </w:rPr>
              <w:t>Q</w:t>
            </w:r>
            <w:r w:rsidRPr="008268CC">
              <w:rPr>
                <w:rFonts w:ascii="Metropolis" w:eastAsia="Times New Roman" w:hAnsi="Metropolis" w:cs="Calibri"/>
                <w:color w:val="000000"/>
                <w:sz w:val="18"/>
                <w:szCs w:val="18"/>
                <w:lang w:eastAsia="es-MX"/>
              </w:rPr>
              <w:t>ue tienen previsto continuar contratando profesionistas de la universidad</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r w:rsidR="008268CC" w:rsidRPr="008268CC" w:rsidTr="008268CC">
        <w:trPr>
          <w:trHeight w:hRule="exact" w:val="227"/>
          <w:jc w:val="center"/>
        </w:trPr>
        <w:tc>
          <w:tcPr>
            <w:tcW w:w="6500" w:type="dxa"/>
            <w:tcBorders>
              <w:top w:val="nil"/>
              <w:left w:val="single" w:sz="4" w:space="0" w:color="auto"/>
              <w:bottom w:val="single" w:sz="4" w:space="0" w:color="auto"/>
              <w:right w:val="single" w:sz="4" w:space="0" w:color="auto"/>
            </w:tcBorders>
            <w:shd w:val="clear" w:color="000000" w:fill="FFFFFF"/>
            <w:vAlign w:val="center"/>
            <w:hideMark/>
          </w:tcPr>
          <w:p w:rsidR="008268CC" w:rsidRPr="008268CC" w:rsidRDefault="008268CC" w:rsidP="00EB288C">
            <w:pPr>
              <w:spacing w:after="0" w:line="240" w:lineRule="auto"/>
              <w:rPr>
                <w:rFonts w:ascii="Metropolis" w:eastAsia="Times New Roman" w:hAnsi="Metropolis" w:cs="Calibri"/>
                <w:color w:val="000000"/>
                <w:sz w:val="18"/>
                <w:szCs w:val="18"/>
                <w:lang w:eastAsia="es-MX"/>
              </w:rPr>
            </w:pPr>
            <w:r w:rsidRPr="008268CC">
              <w:rPr>
                <w:rFonts w:ascii="Metropolis" w:eastAsia="Times New Roman" w:hAnsi="Metropolis" w:cs="Calibri"/>
                <w:color w:val="000000"/>
                <w:sz w:val="14"/>
                <w:szCs w:val="14"/>
                <w:lang w:eastAsia="es-MX"/>
              </w:rPr>
              <w:t>Q</w:t>
            </w:r>
            <w:r w:rsidRPr="008268CC">
              <w:rPr>
                <w:rFonts w:ascii="Metropolis" w:eastAsia="Times New Roman" w:hAnsi="Metropolis" w:cs="Calibri"/>
                <w:color w:val="000000"/>
                <w:sz w:val="18"/>
                <w:szCs w:val="18"/>
                <w:lang w:eastAsia="es-MX"/>
              </w:rPr>
              <w:t>ue prefieren contratar profesionistas de otras universidades</w:t>
            </w: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c>
          <w:tcPr>
            <w:tcW w:w="1120" w:type="dxa"/>
            <w:tcBorders>
              <w:top w:val="nil"/>
              <w:left w:val="nil"/>
              <w:bottom w:val="single" w:sz="4" w:space="0" w:color="auto"/>
              <w:right w:val="single" w:sz="4" w:space="0" w:color="auto"/>
            </w:tcBorders>
            <w:shd w:val="clear" w:color="000000" w:fill="FFFFFF"/>
            <w:vAlign w:val="center"/>
          </w:tcPr>
          <w:p w:rsidR="008268CC" w:rsidRPr="008268CC" w:rsidRDefault="008268CC" w:rsidP="00EB288C">
            <w:pPr>
              <w:spacing w:after="0" w:line="240" w:lineRule="auto"/>
              <w:rPr>
                <w:rFonts w:ascii="Metropolis" w:eastAsia="Times New Roman" w:hAnsi="Metropolis" w:cs="Calibri"/>
                <w:color w:val="000000"/>
                <w:sz w:val="24"/>
                <w:szCs w:val="24"/>
                <w:lang w:eastAsia="es-MX"/>
              </w:rPr>
            </w:pPr>
          </w:p>
        </w:tc>
      </w:tr>
    </w:tbl>
    <w:p w:rsidR="00DE4ADD" w:rsidRDefault="00DE4ADD" w:rsidP="008268CC">
      <w:pPr>
        <w:spacing w:line="276" w:lineRule="auto"/>
        <w:jc w:val="both"/>
        <w:rPr>
          <w:rFonts w:ascii="Metropolis" w:hAnsi="Metropolis"/>
        </w:rPr>
      </w:pPr>
    </w:p>
    <w:p w:rsidR="008268CC" w:rsidRDefault="008268CC" w:rsidP="008268CC">
      <w:pPr>
        <w:spacing w:line="276" w:lineRule="auto"/>
        <w:jc w:val="both"/>
        <w:rPr>
          <w:rFonts w:ascii="Metropolis" w:hAnsi="Metropolis"/>
        </w:rPr>
      </w:pPr>
      <w:r w:rsidRPr="008268CC">
        <w:rPr>
          <w:rFonts w:ascii="Metropolis" w:hAnsi="Metropolis"/>
        </w:rPr>
        <w:t>Como resultado del análisis, señalar las principales conclusiones respecto a las acciones que realiza la institución para impulsar enseñanzas pertinentes, y en caso de que éstas sean incipientes, plantear en la parte de planeación, las políticas, objetivos, estrategias y acciones adecuadas para su atención.</w:t>
      </w:r>
    </w:p>
    <w:p w:rsidR="00897F96" w:rsidRDefault="00897F96" w:rsidP="008268CC">
      <w:pPr>
        <w:spacing w:line="276" w:lineRule="auto"/>
        <w:jc w:val="both"/>
        <w:rPr>
          <w:rFonts w:ascii="Metropolis" w:hAnsi="Metropolis"/>
        </w:rPr>
      </w:pPr>
    </w:p>
    <w:p w:rsidR="00897F96" w:rsidRDefault="00897F96" w:rsidP="008268CC">
      <w:pPr>
        <w:spacing w:line="276" w:lineRule="auto"/>
        <w:jc w:val="both"/>
        <w:rPr>
          <w:rFonts w:ascii="Metropolis" w:hAnsi="Metropolis"/>
        </w:rPr>
      </w:pPr>
    </w:p>
    <w:p w:rsidR="00897F96" w:rsidRPr="00897F96" w:rsidRDefault="00897F96" w:rsidP="00897F96">
      <w:pPr>
        <w:spacing w:line="276" w:lineRule="auto"/>
        <w:jc w:val="both"/>
        <w:rPr>
          <w:rFonts w:ascii="Metropolis" w:hAnsi="Metropolis"/>
          <w:b/>
        </w:rPr>
      </w:pPr>
      <w:r w:rsidRPr="00897F96">
        <w:rPr>
          <w:rFonts w:ascii="Metropolis" w:hAnsi="Metropolis"/>
          <w:b/>
        </w:rPr>
        <w:lastRenderedPageBreak/>
        <w:t>4</w:t>
      </w:r>
      <w:r>
        <w:rPr>
          <w:rFonts w:ascii="Metropolis" w:hAnsi="Metropolis"/>
          <w:b/>
        </w:rPr>
        <w:t>.</w:t>
      </w:r>
      <w:r w:rsidRPr="00897F96">
        <w:rPr>
          <w:rFonts w:ascii="Metropolis" w:hAnsi="Metropolis"/>
          <w:b/>
        </w:rPr>
        <w:t xml:space="preserve"> Análisis del uso de las Tecnologías de la Información y Comunicación</w:t>
      </w:r>
    </w:p>
    <w:p w:rsidR="00897F96" w:rsidRPr="00897F96" w:rsidRDefault="00897F96" w:rsidP="00897F96">
      <w:pPr>
        <w:spacing w:line="276" w:lineRule="auto"/>
        <w:jc w:val="both"/>
        <w:rPr>
          <w:rFonts w:ascii="Metropolis" w:hAnsi="Metropolis"/>
        </w:rPr>
      </w:pPr>
      <w:r w:rsidRPr="00897F96">
        <w:rPr>
          <w:rFonts w:ascii="Metropolis" w:hAnsi="Metropolis"/>
        </w:rPr>
        <w:t>Las tecnologías de la información y comunicación han transformado el mundo y a la educación. Su potencial para mejorar las enseñanzas y acelerar los aprendizajes es muy grande y sin embargo su penetración en la educación superior mexicana está apenas empezando, su uso es muy desigual: son pocos los profesores experimentados que la usan ampliamente para la enseñanza y la pedagogía digital se encuentra en franco proceso de expansión.</w:t>
      </w:r>
    </w:p>
    <w:p w:rsidR="00897F96" w:rsidRPr="00897F96" w:rsidRDefault="00897F96" w:rsidP="00897F96">
      <w:pPr>
        <w:spacing w:line="276" w:lineRule="auto"/>
        <w:jc w:val="both"/>
        <w:rPr>
          <w:rFonts w:ascii="Metropolis" w:hAnsi="Metropolis"/>
        </w:rPr>
      </w:pPr>
      <w:r w:rsidRPr="00897F96">
        <w:rPr>
          <w:rFonts w:ascii="Metropolis" w:hAnsi="Metropolis"/>
        </w:rPr>
        <w:t>Es por ello que resulta importante analizar el nivel de aplicación que ha tenido el uso intensivo de las tecnologías de la información y comunicación en el proceso de enseñanza-aprendizaje, específicamente en el desarrollo de las siguientes herramientas:</w:t>
      </w:r>
    </w:p>
    <w:p w:rsidR="00897F96" w:rsidRPr="00897F96" w:rsidRDefault="00897F96" w:rsidP="00897F96">
      <w:pPr>
        <w:pStyle w:val="Prrafodelista"/>
        <w:numPr>
          <w:ilvl w:val="0"/>
          <w:numId w:val="2"/>
        </w:numPr>
        <w:spacing w:line="276" w:lineRule="auto"/>
        <w:jc w:val="both"/>
        <w:rPr>
          <w:rFonts w:ascii="Metropolis" w:hAnsi="Metropolis"/>
        </w:rPr>
      </w:pPr>
      <w:r w:rsidRPr="00897F96">
        <w:rPr>
          <w:rFonts w:ascii="Metropolis" w:hAnsi="Metropolis"/>
        </w:rPr>
        <w:t>Comunidades en línea (programas virtuales o mixtos).</w:t>
      </w:r>
    </w:p>
    <w:p w:rsidR="00897F96" w:rsidRPr="00897F96" w:rsidRDefault="00897F96" w:rsidP="00897F96">
      <w:pPr>
        <w:pStyle w:val="Prrafodelista"/>
        <w:numPr>
          <w:ilvl w:val="0"/>
          <w:numId w:val="2"/>
        </w:numPr>
        <w:spacing w:line="276" w:lineRule="auto"/>
        <w:jc w:val="both"/>
        <w:rPr>
          <w:rFonts w:ascii="Metropolis" w:hAnsi="Metropolis"/>
        </w:rPr>
      </w:pPr>
      <w:r w:rsidRPr="00897F96">
        <w:rPr>
          <w:rFonts w:ascii="Metropolis" w:hAnsi="Metropolis"/>
        </w:rPr>
        <w:t>Contenidos y objetivos de aprendizaje en línea (</w:t>
      </w:r>
      <w:proofErr w:type="spellStart"/>
      <w:r w:rsidRPr="00897F96">
        <w:rPr>
          <w:rFonts w:ascii="Metropolis" w:hAnsi="Metropolis"/>
        </w:rPr>
        <w:t>MOOCs</w:t>
      </w:r>
      <w:proofErr w:type="spellEnd"/>
      <w:r w:rsidRPr="00897F96">
        <w:rPr>
          <w:rFonts w:ascii="Metropolis" w:hAnsi="Metropolis"/>
        </w:rPr>
        <w:t>).</w:t>
      </w:r>
    </w:p>
    <w:p w:rsidR="00897F96" w:rsidRPr="00897F96" w:rsidRDefault="00897F96" w:rsidP="00897F96">
      <w:pPr>
        <w:pStyle w:val="Prrafodelista"/>
        <w:numPr>
          <w:ilvl w:val="0"/>
          <w:numId w:val="2"/>
        </w:numPr>
        <w:spacing w:line="276" w:lineRule="auto"/>
        <w:jc w:val="both"/>
        <w:rPr>
          <w:rFonts w:ascii="Metropolis" w:hAnsi="Metropolis"/>
        </w:rPr>
      </w:pPr>
      <w:r w:rsidRPr="00897F96">
        <w:rPr>
          <w:rFonts w:ascii="Metropolis" w:hAnsi="Metropolis"/>
        </w:rPr>
        <w:t>Seguimiento individual de alumnos a través de la utilización de sistemas de información.</w:t>
      </w:r>
    </w:p>
    <w:p w:rsidR="00897F96" w:rsidRDefault="00897F96" w:rsidP="00897F96">
      <w:pPr>
        <w:spacing w:line="276" w:lineRule="auto"/>
        <w:jc w:val="both"/>
        <w:rPr>
          <w:rFonts w:ascii="Metropolis" w:hAnsi="Metropolis"/>
        </w:rPr>
      </w:pPr>
      <w:r w:rsidRPr="00897F96">
        <w:rPr>
          <w:rFonts w:ascii="Metropolis" w:hAnsi="Metropolis"/>
        </w:rPr>
        <w:t>Como resultado del análisis, señalar las principales conclusiones respecto a las acciones que realiza la institución para incorporar el uso de las Tecnologías de la Información y Comunicación en el proceso de enseñanza aprendizaje, y en caso de ser incipientes éstas, plantear en la parte de planeación, las políticas, objetivos, estrategias y acciones adecuadas para su atención.</w:t>
      </w:r>
    </w:p>
    <w:p w:rsidR="00CE09F0" w:rsidRPr="00CE09F0" w:rsidRDefault="00CE09F0" w:rsidP="00CE09F0">
      <w:pPr>
        <w:spacing w:line="276" w:lineRule="auto"/>
        <w:jc w:val="both"/>
        <w:rPr>
          <w:rFonts w:ascii="Metropolis" w:hAnsi="Metropolis"/>
          <w:b/>
        </w:rPr>
      </w:pPr>
      <w:r w:rsidRPr="00CE09F0">
        <w:rPr>
          <w:rFonts w:ascii="Metropolis" w:hAnsi="Metropolis"/>
          <w:b/>
        </w:rPr>
        <w:t>5</w:t>
      </w:r>
      <w:r>
        <w:rPr>
          <w:rFonts w:ascii="Metropolis" w:hAnsi="Metropolis"/>
          <w:b/>
        </w:rPr>
        <w:t>.</w:t>
      </w:r>
      <w:r w:rsidRPr="00CE09F0">
        <w:rPr>
          <w:rFonts w:ascii="Metropolis" w:hAnsi="Metropolis"/>
          <w:b/>
        </w:rPr>
        <w:t xml:space="preserve"> Análisis de la internacionalización</w:t>
      </w:r>
    </w:p>
    <w:p w:rsidR="00CE09F0" w:rsidRPr="00CE09F0" w:rsidRDefault="00CE09F0" w:rsidP="00CE09F0">
      <w:pPr>
        <w:spacing w:line="276" w:lineRule="auto"/>
        <w:jc w:val="both"/>
        <w:rPr>
          <w:rFonts w:ascii="Metropolis" w:hAnsi="Metropolis"/>
        </w:rPr>
      </w:pPr>
      <w:r w:rsidRPr="00CE09F0">
        <w:rPr>
          <w:rFonts w:ascii="Metropolis" w:hAnsi="Metropolis"/>
        </w:rPr>
        <w:t>El atractivo internacional de las universidades, las instituciones y sistemas de educación superior siempre ha reflejado la calidad de unas y otros y, a la inversa y en el mundo globalizado de hoy, la internacionalización es un factor que debe contribuir a elevar la calidad de las instituciones y sistemas.</w:t>
      </w:r>
    </w:p>
    <w:p w:rsidR="00CE09F0" w:rsidRPr="00CE09F0" w:rsidRDefault="00CE09F0" w:rsidP="00CE09F0">
      <w:pPr>
        <w:spacing w:line="276" w:lineRule="auto"/>
        <w:jc w:val="both"/>
        <w:rPr>
          <w:rFonts w:ascii="Metropolis" w:hAnsi="Metropolis"/>
        </w:rPr>
      </w:pPr>
      <w:r w:rsidRPr="00CE09F0">
        <w:rPr>
          <w:rFonts w:ascii="Metropolis" w:hAnsi="Metropolis"/>
        </w:rPr>
        <w:t>Para continuar con el fortalecimiento de la internacionalización de las instituciones de educación superior, es importante analizar aspectos tales como:</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Programas educativos con doble o triple acreditación con instituciones naciones e internacionales.</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Los cursos de licenciatura y posgrado en inglés.</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Los convenios de cooperación académica con universidades nacionales y extranjeras (reconocimiento de créditos, posgrados conjuntos, programas de investigación, movilidad académica de profesores y estudiantes, apoyos mutuos, cuotas diferenciadas, formación de redes, entre otros).</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Programas educativos interinstitucionales con o sin doble titulación.</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Prácticas profesionales en empresas o instituciones extranjeras.</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Contribución al fortalecimiento de la capacidad de investigación en áreas estratégicas del conocimiento y fomentar la cooperación y el intercambio académico.</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Captación de fondos internacionales a través de la cooperación y el intercambio académico.</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 xml:space="preserve">Fomentar el manejo de la lengua e </w:t>
      </w:r>
      <w:proofErr w:type="spellStart"/>
      <w:r w:rsidRPr="00CE09F0">
        <w:rPr>
          <w:rFonts w:ascii="Metropolis" w:hAnsi="Metropolis"/>
        </w:rPr>
        <w:t>interculturación</w:t>
      </w:r>
      <w:proofErr w:type="spellEnd"/>
      <w:r w:rsidRPr="00CE09F0">
        <w:rPr>
          <w:rFonts w:ascii="Metropolis" w:hAnsi="Metropolis"/>
        </w:rPr>
        <w:t xml:space="preserve"> del país donde se realiza el intercambio, así como la realización de actividades extracurriculares para profesores y estudiantes extranjeros.</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Fomentar la colaboración en programas y proyectos de investigación científica y tecnológica, en donde participen estudiantes.</w:t>
      </w:r>
    </w:p>
    <w:p w:rsidR="00CE09F0" w:rsidRDefault="00CE09F0" w:rsidP="00CE09F0">
      <w:pPr>
        <w:spacing w:line="276" w:lineRule="auto"/>
        <w:jc w:val="both"/>
        <w:rPr>
          <w:rFonts w:ascii="Metropolis" w:hAnsi="Metropolis"/>
        </w:rPr>
      </w:pPr>
      <w:r w:rsidRPr="00CE09F0">
        <w:rPr>
          <w:rFonts w:ascii="Metropolis" w:hAnsi="Metropolis"/>
        </w:rPr>
        <w:lastRenderedPageBreak/>
        <w:t>Como resultado del análisis, señalar las principales conclusiones respecto al impulso que la institución brinda a la internacionalización, y en caso de que ésta sea incipiente, plantear en la parte de planeación, las políticas, objetivos, estrategias y acciones adecuadas para su atención.</w:t>
      </w:r>
    </w:p>
    <w:p w:rsidR="00CE09F0" w:rsidRPr="00CE09F0" w:rsidRDefault="00CE09F0" w:rsidP="00CE09F0">
      <w:pPr>
        <w:spacing w:line="276" w:lineRule="auto"/>
        <w:jc w:val="both"/>
        <w:rPr>
          <w:rFonts w:ascii="Metropolis" w:hAnsi="Metropolis"/>
          <w:b/>
        </w:rPr>
      </w:pPr>
      <w:r w:rsidRPr="00CE09F0">
        <w:rPr>
          <w:rFonts w:ascii="Metropolis" w:hAnsi="Metropolis"/>
          <w:b/>
        </w:rPr>
        <w:t>6</w:t>
      </w:r>
      <w:r>
        <w:rPr>
          <w:rFonts w:ascii="Metropolis" w:hAnsi="Metropolis"/>
          <w:b/>
        </w:rPr>
        <w:t>.</w:t>
      </w:r>
      <w:r w:rsidRPr="00CE09F0">
        <w:rPr>
          <w:rFonts w:ascii="Metropolis" w:hAnsi="Metropolis"/>
          <w:b/>
        </w:rPr>
        <w:t xml:space="preserve"> Análisis de la vinculación académica</w:t>
      </w:r>
    </w:p>
    <w:p w:rsidR="00CE09F0" w:rsidRPr="00CE09F0" w:rsidRDefault="00CE09F0" w:rsidP="00CE09F0">
      <w:pPr>
        <w:spacing w:line="276" w:lineRule="auto"/>
        <w:jc w:val="both"/>
        <w:rPr>
          <w:rFonts w:ascii="Metropolis" w:hAnsi="Metropolis"/>
        </w:rPr>
      </w:pPr>
      <w:r w:rsidRPr="00CE09F0">
        <w:rPr>
          <w:rFonts w:ascii="Metropolis" w:hAnsi="Metropolis"/>
        </w:rPr>
        <w:t>En la economía global resulta de capital importancia la vinculación entre las IES y los sectores productivo, social y gubernamental, para que incidan en el desarrollo del país. Las acciones de vinculación que realizan las IES resultan estratégicas por contribuir a la atención y formación integral del estudiante, al incremento de las condiciones para su incorporación al mercado laboral, al impulso de su capacidad emprendedora, a la pertinencia social de la educación superior, para el desarrollo social y económico.</w:t>
      </w:r>
    </w:p>
    <w:p w:rsidR="00CE09F0" w:rsidRPr="00CE09F0" w:rsidRDefault="00CE09F0" w:rsidP="00CE09F0">
      <w:pPr>
        <w:spacing w:line="276" w:lineRule="auto"/>
        <w:jc w:val="both"/>
        <w:rPr>
          <w:rFonts w:ascii="Metropolis" w:hAnsi="Metropolis"/>
        </w:rPr>
      </w:pPr>
      <w:r w:rsidRPr="00CE09F0">
        <w:rPr>
          <w:rFonts w:ascii="Metropolis" w:hAnsi="Metropolis"/>
        </w:rPr>
        <w:t>Para continuar con el fortalecimiento de la vinculación académica de las instituciones de educación superior, es fundamental analizar las acciones que la institución lleva a cabo en cuanto:</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La formación profesional universitaria a partir del servicio social, práctica profesional, estancias en empresas.</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La formación a lo largo de la vida: educación continua en modalidad abierta y a distancia.</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Convenios, programas y proyectos de colaboración con los sectores productivo, social y gubernamental (Parques Tecnológicos, Incubadoras de Alta Tecnología).</w:t>
      </w:r>
    </w:p>
    <w:p w:rsid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Transferencia tecnológica y del conocimiento (Oficinas de Transferencias de Resultados de Investigación y registro de patentes).</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Servicios que la institución brinda a la sociedad (laboratorios, elaboración de proyectos, asesorías técnicas, realización de estudios, entre otros).</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Capacidad institucional para promover y dar seguimiento a la vinculación (marco normativo, Consejo Institucional de Vinculación, oficina y gestores de vinculación, así como elaboración de catálogos de servicios).</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Análisis del posicionamiento de la universidad en materia de vinculación, con los sectores público, social y privado.</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Esquemas y modelos de desarrollo de negocios y centros de negocios.</w:t>
      </w:r>
    </w:p>
    <w:p w:rsidR="00CE09F0" w:rsidRPr="00CE09F0" w:rsidRDefault="00CE09F0" w:rsidP="00CE09F0">
      <w:pPr>
        <w:pStyle w:val="Prrafodelista"/>
        <w:numPr>
          <w:ilvl w:val="0"/>
          <w:numId w:val="2"/>
        </w:numPr>
        <w:spacing w:line="276" w:lineRule="auto"/>
        <w:jc w:val="both"/>
        <w:rPr>
          <w:rFonts w:ascii="Metropolis" w:hAnsi="Metropolis"/>
        </w:rPr>
      </w:pPr>
      <w:r w:rsidRPr="00CE09F0">
        <w:rPr>
          <w:rFonts w:ascii="Metropolis" w:hAnsi="Metropolis"/>
        </w:rPr>
        <w:t>Fortalecimiento de la capacidad de investigación participativa en áreas estratégicas del conocimiento.</w:t>
      </w:r>
    </w:p>
    <w:p w:rsidR="00CE09F0" w:rsidRDefault="00CE09F0" w:rsidP="00CE09F0">
      <w:pPr>
        <w:spacing w:line="276" w:lineRule="auto"/>
        <w:jc w:val="both"/>
        <w:rPr>
          <w:rFonts w:ascii="Metropolis" w:hAnsi="Metropolis"/>
        </w:rPr>
      </w:pPr>
      <w:r w:rsidRPr="00CE09F0">
        <w:rPr>
          <w:rFonts w:ascii="Metropolis" w:hAnsi="Metropolis"/>
        </w:rPr>
        <w:t>Para ayudar al análisis de algunos de los elementos cuantitativos más representativos, favor de llenar el cuadro que aparece en el Anexo III.</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0"/>
        <w:gridCol w:w="740"/>
        <w:gridCol w:w="740"/>
        <w:gridCol w:w="740"/>
        <w:gridCol w:w="740"/>
        <w:gridCol w:w="740"/>
        <w:gridCol w:w="740"/>
      </w:tblGrid>
      <w:tr w:rsidR="00CE09F0" w:rsidRPr="00CE09F0" w:rsidTr="00CE09F0">
        <w:trPr>
          <w:trHeight w:val="315"/>
          <w:jc w:val="center"/>
        </w:trPr>
        <w:tc>
          <w:tcPr>
            <w:tcW w:w="8640" w:type="dxa"/>
            <w:gridSpan w:val="7"/>
            <w:shd w:val="clear" w:color="auto" w:fill="385623" w:themeFill="accent6" w:themeFillShade="80"/>
            <w:vAlign w:val="center"/>
            <w:hideMark/>
          </w:tcPr>
          <w:p w:rsidR="00CE09F0" w:rsidRPr="00CE09F0" w:rsidRDefault="00CE09F0" w:rsidP="00CE09F0">
            <w:pPr>
              <w:spacing w:after="0" w:line="240" w:lineRule="auto"/>
              <w:jc w:val="center"/>
              <w:rPr>
                <w:rFonts w:ascii="Metropolis" w:eastAsia="Times New Roman" w:hAnsi="Metropolis" w:cs="Arial"/>
                <w:b/>
                <w:bCs/>
                <w:color w:val="000000"/>
                <w:sz w:val="20"/>
                <w:szCs w:val="20"/>
                <w:lang w:eastAsia="es-MX"/>
              </w:rPr>
            </w:pPr>
            <w:r w:rsidRPr="00CE09F0">
              <w:rPr>
                <w:rFonts w:ascii="Metropolis" w:eastAsia="Times New Roman" w:hAnsi="Metropolis" w:cs="Arial"/>
                <w:b/>
                <w:bCs/>
                <w:color w:val="FFFFFF" w:themeColor="background1"/>
                <w:sz w:val="20"/>
                <w:szCs w:val="20"/>
                <w:lang w:eastAsia="es-MX"/>
              </w:rPr>
              <w:t>Principales acciones de vinculación</w:t>
            </w:r>
          </w:p>
        </w:tc>
      </w:tr>
      <w:tr w:rsidR="00955D71" w:rsidRPr="00CE09F0" w:rsidTr="00955D71">
        <w:trPr>
          <w:trHeight w:val="300"/>
          <w:jc w:val="center"/>
        </w:trPr>
        <w:tc>
          <w:tcPr>
            <w:tcW w:w="4200" w:type="dxa"/>
            <w:vMerge w:val="restart"/>
            <w:shd w:val="clear" w:color="auto" w:fill="auto"/>
            <w:vAlign w:val="center"/>
            <w:hideMark/>
          </w:tcPr>
          <w:p w:rsidR="00955D71" w:rsidRPr="00CE09F0" w:rsidRDefault="00955D71" w:rsidP="00CE09F0">
            <w:pPr>
              <w:spacing w:after="0" w:line="240" w:lineRule="auto"/>
              <w:jc w:val="center"/>
              <w:rPr>
                <w:rFonts w:ascii="Metropolis" w:eastAsia="Times New Roman" w:hAnsi="Metropolis" w:cs="Arial"/>
                <w:b/>
                <w:bCs/>
                <w:color w:val="000000"/>
                <w:sz w:val="20"/>
                <w:szCs w:val="20"/>
                <w:lang w:eastAsia="es-MX"/>
              </w:rPr>
            </w:pPr>
          </w:p>
        </w:tc>
        <w:tc>
          <w:tcPr>
            <w:tcW w:w="2220" w:type="dxa"/>
            <w:gridSpan w:val="3"/>
            <w:shd w:val="clear" w:color="auto" w:fill="A8D08D" w:themeFill="accent6" w:themeFillTint="99"/>
            <w:vAlign w:val="center"/>
            <w:hideMark/>
          </w:tcPr>
          <w:p w:rsidR="00955D71" w:rsidRPr="00CE09F0" w:rsidRDefault="00955D71" w:rsidP="00CE09F0">
            <w:pPr>
              <w:spacing w:after="0" w:line="240" w:lineRule="auto"/>
              <w:jc w:val="center"/>
              <w:rPr>
                <w:rFonts w:ascii="Metropolis" w:eastAsia="Times New Roman" w:hAnsi="Metropolis" w:cs="Arial"/>
                <w:b/>
                <w:bCs/>
                <w:color w:val="000000"/>
                <w:sz w:val="20"/>
                <w:szCs w:val="20"/>
                <w:lang w:eastAsia="es-MX"/>
              </w:rPr>
            </w:pPr>
            <w:r w:rsidRPr="00CE09F0">
              <w:rPr>
                <w:rFonts w:ascii="Metropolis" w:eastAsia="Times New Roman" w:hAnsi="Metropolis" w:cs="Arial"/>
                <w:b/>
                <w:bCs/>
                <w:color w:val="000000"/>
                <w:sz w:val="20"/>
                <w:szCs w:val="20"/>
                <w:lang w:eastAsia="es-MX"/>
              </w:rPr>
              <w:t>Número</w:t>
            </w:r>
          </w:p>
        </w:tc>
        <w:tc>
          <w:tcPr>
            <w:tcW w:w="2220" w:type="dxa"/>
            <w:gridSpan w:val="3"/>
            <w:shd w:val="clear" w:color="auto" w:fill="A8D08D" w:themeFill="accent6" w:themeFillTint="99"/>
            <w:vAlign w:val="center"/>
            <w:hideMark/>
          </w:tcPr>
          <w:p w:rsidR="00955D71" w:rsidRPr="00CE09F0" w:rsidRDefault="00955D71" w:rsidP="00CE09F0">
            <w:pPr>
              <w:spacing w:after="0" w:line="240" w:lineRule="auto"/>
              <w:jc w:val="center"/>
              <w:rPr>
                <w:rFonts w:ascii="Metropolis" w:eastAsia="Times New Roman" w:hAnsi="Metropolis" w:cs="Arial"/>
                <w:b/>
                <w:bCs/>
                <w:color w:val="000000"/>
                <w:sz w:val="20"/>
                <w:szCs w:val="20"/>
                <w:lang w:eastAsia="es-MX"/>
              </w:rPr>
            </w:pPr>
            <w:r w:rsidRPr="00CE09F0">
              <w:rPr>
                <w:rFonts w:ascii="Metropolis" w:eastAsia="Times New Roman" w:hAnsi="Metropolis" w:cs="Arial"/>
                <w:b/>
                <w:bCs/>
                <w:color w:val="000000"/>
                <w:sz w:val="20"/>
                <w:szCs w:val="20"/>
                <w:lang w:eastAsia="es-MX"/>
              </w:rPr>
              <w:t>Monto</w:t>
            </w:r>
          </w:p>
        </w:tc>
      </w:tr>
      <w:tr w:rsidR="00955D71" w:rsidRPr="00CE09F0" w:rsidTr="00955D71">
        <w:trPr>
          <w:trHeight w:val="300"/>
          <w:jc w:val="center"/>
        </w:trPr>
        <w:tc>
          <w:tcPr>
            <w:tcW w:w="4200" w:type="dxa"/>
            <w:vMerge/>
            <w:shd w:val="clear" w:color="auto" w:fill="auto"/>
            <w:vAlign w:val="center"/>
            <w:hideMark/>
          </w:tcPr>
          <w:p w:rsidR="00955D71" w:rsidRPr="00CE09F0" w:rsidRDefault="00955D71" w:rsidP="00CE09F0">
            <w:pPr>
              <w:spacing w:after="0" w:line="240" w:lineRule="auto"/>
              <w:jc w:val="center"/>
              <w:rPr>
                <w:rFonts w:ascii="Metropolis" w:eastAsia="Times New Roman" w:hAnsi="Metropolis" w:cs="Arial"/>
                <w:b/>
                <w:bCs/>
                <w:color w:val="000000"/>
                <w:sz w:val="20"/>
                <w:szCs w:val="20"/>
                <w:lang w:eastAsia="es-MX"/>
              </w:rPr>
            </w:pPr>
          </w:p>
        </w:tc>
        <w:tc>
          <w:tcPr>
            <w:tcW w:w="740" w:type="dxa"/>
            <w:shd w:val="clear" w:color="auto" w:fill="A8D08D" w:themeFill="accent6" w:themeFillTint="99"/>
            <w:vAlign w:val="center"/>
            <w:hideMark/>
          </w:tcPr>
          <w:p w:rsidR="00955D71" w:rsidRPr="00CE09F0" w:rsidRDefault="00955D71" w:rsidP="00CE09F0">
            <w:pPr>
              <w:spacing w:after="0" w:line="240" w:lineRule="auto"/>
              <w:jc w:val="center"/>
              <w:rPr>
                <w:rFonts w:ascii="Metropolis" w:eastAsia="Times New Roman" w:hAnsi="Metropolis" w:cs="Arial"/>
                <w:b/>
                <w:bCs/>
                <w:color w:val="000000"/>
                <w:sz w:val="20"/>
                <w:szCs w:val="20"/>
                <w:lang w:eastAsia="es-MX"/>
              </w:rPr>
            </w:pPr>
            <w:r w:rsidRPr="00CE09F0">
              <w:rPr>
                <w:rFonts w:ascii="Metropolis" w:eastAsia="Times New Roman" w:hAnsi="Metropolis" w:cs="Arial"/>
                <w:b/>
                <w:bCs/>
                <w:color w:val="000000"/>
                <w:sz w:val="20"/>
                <w:szCs w:val="20"/>
                <w:lang w:eastAsia="es-MX"/>
              </w:rPr>
              <w:t>2016</w:t>
            </w:r>
          </w:p>
        </w:tc>
        <w:tc>
          <w:tcPr>
            <w:tcW w:w="740" w:type="dxa"/>
            <w:shd w:val="clear" w:color="auto" w:fill="A8D08D" w:themeFill="accent6" w:themeFillTint="99"/>
            <w:vAlign w:val="center"/>
            <w:hideMark/>
          </w:tcPr>
          <w:p w:rsidR="00955D71" w:rsidRPr="00CE09F0" w:rsidRDefault="00955D71" w:rsidP="00CE09F0">
            <w:pPr>
              <w:spacing w:after="0" w:line="240" w:lineRule="auto"/>
              <w:jc w:val="center"/>
              <w:rPr>
                <w:rFonts w:ascii="Metropolis" w:eastAsia="Times New Roman" w:hAnsi="Metropolis" w:cs="Arial"/>
                <w:b/>
                <w:bCs/>
                <w:color w:val="000000"/>
                <w:sz w:val="20"/>
                <w:szCs w:val="20"/>
                <w:lang w:eastAsia="es-MX"/>
              </w:rPr>
            </w:pPr>
            <w:r w:rsidRPr="00CE09F0">
              <w:rPr>
                <w:rFonts w:ascii="Metropolis" w:eastAsia="Times New Roman" w:hAnsi="Metropolis" w:cs="Arial"/>
                <w:b/>
                <w:bCs/>
                <w:color w:val="000000"/>
                <w:sz w:val="20"/>
                <w:szCs w:val="20"/>
                <w:lang w:eastAsia="es-MX"/>
              </w:rPr>
              <w:t>2017</w:t>
            </w:r>
          </w:p>
        </w:tc>
        <w:tc>
          <w:tcPr>
            <w:tcW w:w="740" w:type="dxa"/>
            <w:shd w:val="clear" w:color="auto" w:fill="A8D08D" w:themeFill="accent6" w:themeFillTint="99"/>
            <w:vAlign w:val="center"/>
            <w:hideMark/>
          </w:tcPr>
          <w:p w:rsidR="00955D71" w:rsidRPr="00CE09F0" w:rsidRDefault="00955D71" w:rsidP="00CE09F0">
            <w:pPr>
              <w:spacing w:after="0" w:line="240" w:lineRule="auto"/>
              <w:jc w:val="center"/>
              <w:rPr>
                <w:rFonts w:ascii="Metropolis" w:eastAsia="Times New Roman" w:hAnsi="Metropolis" w:cs="Arial"/>
                <w:b/>
                <w:bCs/>
                <w:color w:val="000000"/>
                <w:sz w:val="20"/>
                <w:szCs w:val="20"/>
                <w:lang w:eastAsia="es-MX"/>
              </w:rPr>
            </w:pPr>
            <w:r w:rsidRPr="00CE09F0">
              <w:rPr>
                <w:rFonts w:ascii="Metropolis" w:eastAsia="Times New Roman" w:hAnsi="Metropolis" w:cs="Arial"/>
                <w:b/>
                <w:bCs/>
                <w:color w:val="000000"/>
                <w:sz w:val="20"/>
                <w:szCs w:val="20"/>
                <w:lang w:eastAsia="es-MX"/>
              </w:rPr>
              <w:t>2018</w:t>
            </w:r>
          </w:p>
        </w:tc>
        <w:tc>
          <w:tcPr>
            <w:tcW w:w="740" w:type="dxa"/>
            <w:shd w:val="clear" w:color="auto" w:fill="A8D08D" w:themeFill="accent6" w:themeFillTint="99"/>
            <w:vAlign w:val="center"/>
            <w:hideMark/>
          </w:tcPr>
          <w:p w:rsidR="00955D71" w:rsidRPr="00CE09F0" w:rsidRDefault="00955D71" w:rsidP="00CE09F0">
            <w:pPr>
              <w:spacing w:after="0" w:line="240" w:lineRule="auto"/>
              <w:jc w:val="center"/>
              <w:rPr>
                <w:rFonts w:ascii="Metropolis" w:eastAsia="Times New Roman" w:hAnsi="Metropolis" w:cs="Arial"/>
                <w:b/>
                <w:bCs/>
                <w:color w:val="000000"/>
                <w:sz w:val="20"/>
                <w:szCs w:val="20"/>
                <w:lang w:eastAsia="es-MX"/>
              </w:rPr>
            </w:pPr>
            <w:r w:rsidRPr="00CE09F0">
              <w:rPr>
                <w:rFonts w:ascii="Metropolis" w:eastAsia="Times New Roman" w:hAnsi="Metropolis" w:cs="Arial"/>
                <w:b/>
                <w:bCs/>
                <w:color w:val="000000"/>
                <w:sz w:val="20"/>
                <w:szCs w:val="20"/>
                <w:lang w:eastAsia="es-MX"/>
              </w:rPr>
              <w:t>2016</w:t>
            </w:r>
          </w:p>
        </w:tc>
        <w:tc>
          <w:tcPr>
            <w:tcW w:w="740" w:type="dxa"/>
            <w:shd w:val="clear" w:color="auto" w:fill="A8D08D" w:themeFill="accent6" w:themeFillTint="99"/>
            <w:vAlign w:val="center"/>
            <w:hideMark/>
          </w:tcPr>
          <w:p w:rsidR="00955D71" w:rsidRPr="00CE09F0" w:rsidRDefault="00955D71" w:rsidP="00CE09F0">
            <w:pPr>
              <w:spacing w:after="0" w:line="240" w:lineRule="auto"/>
              <w:jc w:val="center"/>
              <w:rPr>
                <w:rFonts w:ascii="Metropolis" w:eastAsia="Times New Roman" w:hAnsi="Metropolis" w:cs="Arial"/>
                <w:b/>
                <w:bCs/>
                <w:color w:val="000000"/>
                <w:sz w:val="20"/>
                <w:szCs w:val="20"/>
                <w:lang w:eastAsia="es-MX"/>
              </w:rPr>
            </w:pPr>
            <w:r w:rsidRPr="00CE09F0">
              <w:rPr>
                <w:rFonts w:ascii="Metropolis" w:eastAsia="Times New Roman" w:hAnsi="Metropolis" w:cs="Arial"/>
                <w:b/>
                <w:bCs/>
                <w:color w:val="000000"/>
                <w:sz w:val="20"/>
                <w:szCs w:val="20"/>
                <w:lang w:eastAsia="es-MX"/>
              </w:rPr>
              <w:t>2017</w:t>
            </w:r>
          </w:p>
        </w:tc>
        <w:tc>
          <w:tcPr>
            <w:tcW w:w="740" w:type="dxa"/>
            <w:shd w:val="clear" w:color="auto" w:fill="A8D08D" w:themeFill="accent6" w:themeFillTint="99"/>
            <w:vAlign w:val="center"/>
            <w:hideMark/>
          </w:tcPr>
          <w:p w:rsidR="00955D71" w:rsidRPr="00CE09F0" w:rsidRDefault="00955D71" w:rsidP="00CE09F0">
            <w:pPr>
              <w:spacing w:after="0" w:line="240" w:lineRule="auto"/>
              <w:jc w:val="center"/>
              <w:rPr>
                <w:rFonts w:ascii="Metropolis" w:eastAsia="Times New Roman" w:hAnsi="Metropolis" w:cs="Arial"/>
                <w:b/>
                <w:bCs/>
                <w:color w:val="000000"/>
                <w:sz w:val="20"/>
                <w:szCs w:val="20"/>
                <w:lang w:eastAsia="es-MX"/>
              </w:rPr>
            </w:pPr>
            <w:r w:rsidRPr="00CE09F0">
              <w:rPr>
                <w:rFonts w:ascii="Metropolis" w:eastAsia="Times New Roman" w:hAnsi="Metropolis" w:cs="Arial"/>
                <w:b/>
                <w:bCs/>
                <w:color w:val="000000"/>
                <w:sz w:val="20"/>
                <w:szCs w:val="20"/>
                <w:lang w:eastAsia="es-MX"/>
              </w:rPr>
              <w:t>2018</w:t>
            </w:r>
          </w:p>
        </w:tc>
      </w:tr>
      <w:tr w:rsidR="0060537A" w:rsidRPr="00CE09F0" w:rsidTr="00897FDF">
        <w:trPr>
          <w:trHeight w:val="300"/>
          <w:jc w:val="center"/>
        </w:trPr>
        <w:tc>
          <w:tcPr>
            <w:tcW w:w="8640" w:type="dxa"/>
            <w:gridSpan w:val="7"/>
            <w:shd w:val="clear" w:color="auto" w:fill="538135" w:themeFill="accent6" w:themeFillShade="BF"/>
            <w:vAlign w:val="center"/>
            <w:hideMark/>
          </w:tcPr>
          <w:p w:rsidR="0060537A" w:rsidRPr="00CE09F0" w:rsidRDefault="0060537A" w:rsidP="00CE09F0">
            <w:pPr>
              <w:spacing w:after="0" w:line="240" w:lineRule="auto"/>
              <w:rPr>
                <w:rFonts w:ascii="Metropolis" w:eastAsia="Times New Roman" w:hAnsi="Metropolis" w:cs="Arial"/>
                <w:b/>
                <w:bCs/>
                <w:color w:val="000000"/>
                <w:sz w:val="20"/>
                <w:szCs w:val="20"/>
                <w:lang w:eastAsia="es-MX"/>
              </w:rPr>
            </w:pPr>
            <w:r w:rsidRPr="00CE09F0">
              <w:rPr>
                <w:rFonts w:ascii="Metropolis" w:eastAsia="Times New Roman" w:hAnsi="Metropolis" w:cs="Arial"/>
                <w:b/>
                <w:bCs/>
                <w:color w:val="FFFFFF" w:themeColor="background1"/>
                <w:sz w:val="20"/>
                <w:szCs w:val="20"/>
                <w:lang w:eastAsia="es-MX"/>
              </w:rPr>
              <w:t>Convenios</w:t>
            </w: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t xml:space="preserve">   Con el sector productivo</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525"/>
          <w:jc w:val="center"/>
        </w:trPr>
        <w:tc>
          <w:tcPr>
            <w:tcW w:w="4200" w:type="dxa"/>
            <w:shd w:val="clear" w:color="auto" w:fill="auto"/>
            <w:vAlign w:val="center"/>
            <w:hideMark/>
          </w:tcPr>
          <w:p w:rsidR="00CE09F0" w:rsidRPr="00CE09F0" w:rsidRDefault="00CE09F0" w:rsidP="00CE09F0">
            <w:pPr>
              <w:spacing w:after="0" w:line="240" w:lineRule="auto"/>
              <w:ind w:left="209" w:hanging="209"/>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t xml:space="preserve">   Con los gobiernos federal, estatal y municipal</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60537A" w:rsidRPr="00CE09F0" w:rsidTr="00FD1173">
        <w:trPr>
          <w:trHeight w:val="300"/>
          <w:jc w:val="center"/>
        </w:trPr>
        <w:tc>
          <w:tcPr>
            <w:tcW w:w="8640" w:type="dxa"/>
            <w:gridSpan w:val="7"/>
            <w:shd w:val="clear" w:color="auto" w:fill="538135" w:themeFill="accent6" w:themeFillShade="BF"/>
            <w:vAlign w:val="center"/>
            <w:hideMark/>
          </w:tcPr>
          <w:p w:rsidR="0060537A" w:rsidRPr="00CE09F0" w:rsidRDefault="0060537A" w:rsidP="00CE09F0">
            <w:pPr>
              <w:spacing w:after="0" w:line="240" w:lineRule="auto"/>
              <w:rPr>
                <w:rFonts w:ascii="Metropolis" w:eastAsia="Times New Roman" w:hAnsi="Metropolis" w:cs="Arial"/>
                <w:b/>
                <w:bCs/>
                <w:color w:val="000000"/>
                <w:sz w:val="20"/>
                <w:szCs w:val="20"/>
                <w:lang w:eastAsia="es-MX"/>
              </w:rPr>
            </w:pPr>
            <w:r w:rsidRPr="00CE09F0">
              <w:rPr>
                <w:rFonts w:ascii="Metropolis" w:eastAsia="Times New Roman" w:hAnsi="Metropolis" w:cs="Arial"/>
                <w:b/>
                <w:bCs/>
                <w:color w:val="FFFFFF" w:themeColor="background1"/>
                <w:sz w:val="20"/>
                <w:szCs w:val="20"/>
                <w:lang w:eastAsia="es-MX"/>
              </w:rPr>
              <w:t>Proyectos</w:t>
            </w: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t>Proyectos con el sector productivo</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t>Proyectos con financiamiento externo</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lastRenderedPageBreak/>
              <w:t>Patentes</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300"/>
          <w:jc w:val="center"/>
        </w:trPr>
        <w:tc>
          <w:tcPr>
            <w:tcW w:w="8640" w:type="dxa"/>
            <w:gridSpan w:val="7"/>
            <w:shd w:val="clear" w:color="auto" w:fill="538135" w:themeFill="accent6" w:themeFillShade="BF"/>
            <w:vAlign w:val="center"/>
            <w:hideMark/>
          </w:tcPr>
          <w:p w:rsidR="00CE09F0" w:rsidRPr="00CE09F0" w:rsidRDefault="00CE09F0" w:rsidP="00CE09F0">
            <w:pPr>
              <w:spacing w:after="0" w:line="240" w:lineRule="auto"/>
              <w:rPr>
                <w:rFonts w:ascii="Metropolis" w:eastAsia="Times New Roman" w:hAnsi="Metropolis" w:cs="Arial"/>
                <w:b/>
                <w:bCs/>
                <w:color w:val="FFFFFF" w:themeColor="background1"/>
                <w:sz w:val="20"/>
                <w:szCs w:val="20"/>
                <w:lang w:eastAsia="es-MX"/>
              </w:rPr>
            </w:pPr>
            <w:r w:rsidRPr="00CE09F0">
              <w:rPr>
                <w:rFonts w:ascii="Metropolis" w:eastAsia="Times New Roman" w:hAnsi="Metropolis" w:cs="Arial"/>
                <w:b/>
                <w:bCs/>
                <w:color w:val="FFFFFF" w:themeColor="background1"/>
                <w:sz w:val="20"/>
                <w:szCs w:val="20"/>
                <w:lang w:eastAsia="es-MX"/>
              </w:rPr>
              <w:t>Servicios  (señalar el tipo)</w:t>
            </w: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t xml:space="preserve">   Laboratorios</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t xml:space="preserve">   Elaboración de proyectos</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t xml:space="preserve">   Asesorías técnicas</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t xml:space="preserve">   Estudios</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525"/>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t>Educación continua  (cursos, diplomados, talleres, entre otros)</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300"/>
          <w:jc w:val="center"/>
        </w:trPr>
        <w:tc>
          <w:tcPr>
            <w:tcW w:w="8640" w:type="dxa"/>
            <w:gridSpan w:val="7"/>
            <w:shd w:val="clear" w:color="auto" w:fill="538135" w:themeFill="accent6" w:themeFillShade="BF"/>
            <w:vAlign w:val="center"/>
            <w:hideMark/>
          </w:tcPr>
          <w:p w:rsidR="00CE09F0" w:rsidRPr="00CE09F0" w:rsidRDefault="00CE09F0" w:rsidP="00CE09F0">
            <w:pPr>
              <w:spacing w:after="0" w:line="240" w:lineRule="auto"/>
              <w:rPr>
                <w:rFonts w:ascii="Metropolis" w:eastAsia="Times New Roman" w:hAnsi="Metropolis" w:cs="Arial"/>
                <w:b/>
                <w:bCs/>
                <w:color w:val="FFFFFF" w:themeColor="background1"/>
                <w:sz w:val="20"/>
                <w:szCs w:val="20"/>
                <w:lang w:eastAsia="es-MX"/>
              </w:rPr>
            </w:pPr>
            <w:r w:rsidRPr="00CE09F0">
              <w:rPr>
                <w:rFonts w:ascii="Metropolis" w:eastAsia="Times New Roman" w:hAnsi="Metropolis" w:cs="Arial"/>
                <w:b/>
                <w:bCs/>
                <w:color w:val="FFFFFF" w:themeColor="background1"/>
                <w:sz w:val="20"/>
                <w:szCs w:val="20"/>
                <w:lang w:eastAsia="es-MX"/>
              </w:rPr>
              <w:t>Algunos otros aspectos  (detallar)</w:t>
            </w: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t>.</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r w:rsidR="00CE09F0" w:rsidRPr="00CE09F0" w:rsidTr="00CE09F0">
        <w:trPr>
          <w:trHeight w:val="300"/>
          <w:jc w:val="center"/>
        </w:trPr>
        <w:tc>
          <w:tcPr>
            <w:tcW w:w="4200" w:type="dxa"/>
            <w:shd w:val="clear" w:color="auto" w:fill="auto"/>
            <w:vAlign w:val="center"/>
            <w:hideMark/>
          </w:tcPr>
          <w:p w:rsidR="00CE09F0" w:rsidRPr="00CE09F0" w:rsidRDefault="00CE09F0" w:rsidP="00CE09F0">
            <w:pPr>
              <w:spacing w:after="0" w:line="240" w:lineRule="auto"/>
              <w:rPr>
                <w:rFonts w:ascii="Metropolis" w:eastAsia="Times New Roman" w:hAnsi="Metropolis" w:cs="Arial"/>
                <w:color w:val="000000"/>
                <w:sz w:val="20"/>
                <w:szCs w:val="20"/>
                <w:lang w:eastAsia="es-MX"/>
              </w:rPr>
            </w:pPr>
            <w:r w:rsidRPr="00CE09F0">
              <w:rPr>
                <w:rFonts w:ascii="Metropolis" w:eastAsia="Times New Roman" w:hAnsi="Metropolis" w:cs="Arial"/>
                <w:color w:val="000000"/>
                <w:sz w:val="20"/>
                <w:szCs w:val="20"/>
                <w:lang w:eastAsia="es-MX"/>
              </w:rPr>
              <w:t>.</w:t>
            </w: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c>
          <w:tcPr>
            <w:tcW w:w="740" w:type="dxa"/>
            <w:shd w:val="clear" w:color="auto" w:fill="auto"/>
            <w:vAlign w:val="center"/>
          </w:tcPr>
          <w:p w:rsidR="00CE09F0" w:rsidRPr="00CE09F0" w:rsidRDefault="00CE09F0" w:rsidP="00955D71">
            <w:pPr>
              <w:spacing w:after="0" w:line="240" w:lineRule="auto"/>
              <w:jc w:val="right"/>
              <w:rPr>
                <w:rFonts w:ascii="Metropolis" w:eastAsia="Times New Roman" w:hAnsi="Metropolis" w:cs="Arial"/>
                <w:color w:val="000000"/>
                <w:sz w:val="20"/>
                <w:szCs w:val="20"/>
                <w:lang w:eastAsia="es-MX"/>
              </w:rPr>
            </w:pPr>
          </w:p>
        </w:tc>
      </w:tr>
    </w:tbl>
    <w:p w:rsidR="00CE09F0" w:rsidRPr="00CE09F0" w:rsidRDefault="00CE09F0" w:rsidP="00CE09F0">
      <w:pPr>
        <w:spacing w:line="276" w:lineRule="auto"/>
        <w:jc w:val="both"/>
        <w:rPr>
          <w:rFonts w:ascii="Metropolis" w:hAnsi="Metropolis"/>
        </w:rPr>
      </w:pPr>
    </w:p>
    <w:p w:rsidR="00CE09F0" w:rsidRDefault="00CE09F0" w:rsidP="00CE09F0">
      <w:pPr>
        <w:spacing w:line="276" w:lineRule="auto"/>
        <w:jc w:val="both"/>
        <w:rPr>
          <w:rFonts w:ascii="Metropolis" w:hAnsi="Metropolis"/>
        </w:rPr>
      </w:pPr>
      <w:r w:rsidRPr="00CE09F0">
        <w:rPr>
          <w:rFonts w:ascii="Metropolis" w:hAnsi="Metropolis"/>
        </w:rPr>
        <w:t>Como resultado del análisis, señalar las principales conclusiones respecto a las acciones que la institución realiza sobre el tema de la vinculación académica, y en caso de ser limitada e insuficiente plantear, en la parte de planeación, las políticas, objetivos, estrategias y acciones adecuadas para su atención.</w:t>
      </w:r>
    </w:p>
    <w:p w:rsidR="00814340" w:rsidRPr="00814340" w:rsidRDefault="00814340" w:rsidP="00814340">
      <w:pPr>
        <w:spacing w:line="276" w:lineRule="auto"/>
        <w:jc w:val="both"/>
        <w:rPr>
          <w:rFonts w:ascii="Metropolis" w:hAnsi="Metropolis"/>
          <w:b/>
        </w:rPr>
      </w:pPr>
      <w:r w:rsidRPr="00814340">
        <w:rPr>
          <w:rFonts w:ascii="Metropolis" w:hAnsi="Metropolis"/>
          <w:b/>
        </w:rPr>
        <w:t>7</w:t>
      </w:r>
      <w:r>
        <w:rPr>
          <w:rFonts w:ascii="Metropolis" w:hAnsi="Metropolis"/>
          <w:b/>
        </w:rPr>
        <w:t>.</w:t>
      </w:r>
      <w:r w:rsidRPr="00814340">
        <w:rPr>
          <w:rFonts w:ascii="Metropolis" w:hAnsi="Metropolis"/>
          <w:b/>
        </w:rPr>
        <w:t xml:space="preserve"> Análisis de la capacidad y competitividad académica</w:t>
      </w:r>
    </w:p>
    <w:p w:rsidR="00814340" w:rsidRPr="00814340" w:rsidRDefault="00814340" w:rsidP="000234F3">
      <w:pPr>
        <w:spacing w:line="276" w:lineRule="auto"/>
        <w:ind w:left="708"/>
        <w:jc w:val="both"/>
        <w:rPr>
          <w:rFonts w:ascii="Metropolis" w:hAnsi="Metropolis"/>
          <w:b/>
        </w:rPr>
      </w:pPr>
      <w:r w:rsidRPr="00814340">
        <w:rPr>
          <w:rFonts w:ascii="Metropolis" w:hAnsi="Metropolis"/>
          <w:b/>
        </w:rPr>
        <w:t>Capacidad académica</w:t>
      </w:r>
    </w:p>
    <w:p w:rsidR="00814340" w:rsidRPr="00814340" w:rsidRDefault="00814340" w:rsidP="00814340">
      <w:pPr>
        <w:spacing w:line="276" w:lineRule="auto"/>
        <w:jc w:val="both"/>
        <w:rPr>
          <w:rFonts w:ascii="Metropolis" w:hAnsi="Metropolis"/>
        </w:rPr>
      </w:pPr>
      <w:r w:rsidRPr="00814340">
        <w:rPr>
          <w:rFonts w:ascii="Metropolis" w:hAnsi="Metropolis"/>
        </w:rPr>
        <w:t>Con base en la información con que cuenta la institución y la información proporcionada por la SES (nivel de habilitación de la planta académica, PTC con perfil deseable, PTC adscritos al SNI, evolución de los CA), se recomienda llevar a cabo un análisis profundo de cada uno de los elementos que integran actualmente la capacidad académica de la institución, cuyos resultados sirvan de insumo al proceso de actualización de la plane</w:t>
      </w:r>
      <w:r>
        <w:rPr>
          <w:rFonts w:ascii="Metropolis" w:hAnsi="Metropolis"/>
        </w:rPr>
        <w:t>ación institucional y de las DES</w:t>
      </w:r>
      <w:r w:rsidRPr="00814340">
        <w:rPr>
          <w:rFonts w:ascii="Metropolis" w:hAnsi="Metropolis"/>
        </w:rPr>
        <w:t>, y con ello continuar propiciando su fortalecimiento (ver Anexo IV A).</w:t>
      </w:r>
    </w:p>
    <w:p w:rsidR="00814340" w:rsidRDefault="00814340" w:rsidP="00814340">
      <w:pPr>
        <w:spacing w:line="276" w:lineRule="auto"/>
        <w:jc w:val="both"/>
        <w:rPr>
          <w:rFonts w:ascii="Metropolis" w:hAnsi="Metropolis"/>
        </w:rPr>
      </w:pPr>
      <w:r w:rsidRPr="00814340">
        <w:rPr>
          <w:rFonts w:ascii="Metropolis" w:hAnsi="Metropolis"/>
        </w:rPr>
        <w:t>Para facilitar el análisis, se recomienda hacer el llenado de la tabla que aparece en el Anexo V.</w:t>
      </w:r>
    </w:p>
    <w:tbl>
      <w:tblPr>
        <w:tblW w:w="9914" w:type="dxa"/>
        <w:jc w:val="center"/>
        <w:tblCellMar>
          <w:left w:w="70" w:type="dxa"/>
          <w:right w:w="70" w:type="dxa"/>
        </w:tblCellMar>
        <w:tblLook w:val="04A0" w:firstRow="1" w:lastRow="0" w:firstColumn="1" w:lastColumn="0" w:noHBand="0" w:noVBand="1"/>
      </w:tblPr>
      <w:tblGrid>
        <w:gridCol w:w="2694"/>
        <w:gridCol w:w="1234"/>
        <w:gridCol w:w="408"/>
        <w:gridCol w:w="1234"/>
        <w:gridCol w:w="408"/>
        <w:gridCol w:w="1234"/>
        <w:gridCol w:w="1002"/>
        <w:gridCol w:w="1700"/>
      </w:tblGrid>
      <w:tr w:rsidR="00814340" w:rsidRPr="00814340" w:rsidTr="00814340">
        <w:trPr>
          <w:trHeight w:val="315"/>
          <w:tblHeader/>
          <w:jc w:val="center"/>
        </w:trPr>
        <w:tc>
          <w:tcPr>
            <w:tcW w:w="2694" w:type="dxa"/>
            <w:vMerge w:val="restart"/>
            <w:tcBorders>
              <w:top w:val="nil"/>
              <w:left w:val="nil"/>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rPr>
                <w:rFonts w:ascii="Metropolis" w:eastAsia="Times New Roman" w:hAnsi="Metropolis" w:cs="Arial"/>
                <w:sz w:val="20"/>
                <w:szCs w:val="20"/>
                <w:lang w:eastAsia="es-MX"/>
              </w:rPr>
            </w:pPr>
            <w:r w:rsidRPr="00814340">
              <w:rPr>
                <w:rFonts w:ascii="Calibri" w:eastAsia="Times New Roman" w:hAnsi="Calibri" w:cs="Calibri"/>
                <w:sz w:val="20"/>
                <w:szCs w:val="20"/>
                <w:lang w:eastAsia="es-MX"/>
              </w:rPr>
              <w:t> </w:t>
            </w:r>
          </w:p>
        </w:tc>
        <w:tc>
          <w:tcPr>
            <w:tcW w:w="1642" w:type="dxa"/>
            <w:gridSpan w:val="2"/>
            <w:tcBorders>
              <w:top w:val="single" w:sz="8" w:space="0" w:color="000000"/>
              <w:left w:val="nil"/>
              <w:bottom w:val="single" w:sz="8" w:space="0" w:color="000000"/>
              <w:right w:val="single" w:sz="8" w:space="0" w:color="000000"/>
            </w:tcBorders>
            <w:shd w:val="clear" w:color="auto" w:fill="385623" w:themeFill="accent6" w:themeFillShade="80"/>
            <w:vAlign w:val="center"/>
            <w:hideMark/>
          </w:tcPr>
          <w:p w:rsidR="00814340" w:rsidRPr="00814340" w:rsidRDefault="00814340" w:rsidP="00814340">
            <w:pPr>
              <w:spacing w:after="0" w:line="240" w:lineRule="auto"/>
              <w:jc w:val="center"/>
              <w:rPr>
                <w:rFonts w:ascii="Metropolis" w:eastAsia="Times New Roman" w:hAnsi="Metropolis" w:cs="Times New Roman"/>
                <w:b/>
                <w:bCs/>
                <w:color w:val="FFFFFF" w:themeColor="background1"/>
                <w:sz w:val="20"/>
                <w:szCs w:val="20"/>
                <w:lang w:eastAsia="es-MX"/>
              </w:rPr>
            </w:pPr>
            <w:r w:rsidRPr="00814340">
              <w:rPr>
                <w:rFonts w:ascii="Metropolis" w:eastAsia="Times New Roman" w:hAnsi="Metropolis" w:cs="Times New Roman"/>
                <w:b/>
                <w:bCs/>
                <w:color w:val="FFFFFF" w:themeColor="background1"/>
                <w:sz w:val="20"/>
                <w:szCs w:val="20"/>
                <w:lang w:eastAsia="es-MX"/>
              </w:rPr>
              <w:t>2013</w:t>
            </w:r>
          </w:p>
        </w:tc>
        <w:tc>
          <w:tcPr>
            <w:tcW w:w="1642" w:type="dxa"/>
            <w:gridSpan w:val="2"/>
            <w:tcBorders>
              <w:top w:val="single" w:sz="8" w:space="0" w:color="000000"/>
              <w:left w:val="nil"/>
              <w:bottom w:val="single" w:sz="8" w:space="0" w:color="000000"/>
              <w:right w:val="single" w:sz="8" w:space="0" w:color="000000"/>
            </w:tcBorders>
            <w:shd w:val="clear" w:color="auto" w:fill="385623" w:themeFill="accent6" w:themeFillShade="80"/>
            <w:vAlign w:val="center"/>
            <w:hideMark/>
          </w:tcPr>
          <w:p w:rsidR="00814340" w:rsidRPr="00814340" w:rsidRDefault="00814340" w:rsidP="00814340">
            <w:pPr>
              <w:spacing w:after="0" w:line="240" w:lineRule="auto"/>
              <w:jc w:val="center"/>
              <w:rPr>
                <w:rFonts w:ascii="Metropolis" w:eastAsia="Times New Roman" w:hAnsi="Metropolis" w:cs="Times New Roman"/>
                <w:b/>
                <w:bCs/>
                <w:color w:val="FFFFFF" w:themeColor="background1"/>
                <w:sz w:val="20"/>
                <w:szCs w:val="20"/>
                <w:lang w:eastAsia="es-MX"/>
              </w:rPr>
            </w:pPr>
            <w:r w:rsidRPr="00814340">
              <w:rPr>
                <w:rFonts w:ascii="Metropolis" w:eastAsia="Times New Roman" w:hAnsi="Metropolis" w:cs="Times New Roman"/>
                <w:b/>
                <w:bCs/>
                <w:color w:val="FFFFFF" w:themeColor="background1"/>
                <w:sz w:val="20"/>
                <w:szCs w:val="20"/>
                <w:lang w:eastAsia="es-MX"/>
              </w:rPr>
              <w:t>2017</w:t>
            </w:r>
          </w:p>
        </w:tc>
        <w:tc>
          <w:tcPr>
            <w:tcW w:w="2236" w:type="dxa"/>
            <w:gridSpan w:val="2"/>
            <w:tcBorders>
              <w:top w:val="single" w:sz="8" w:space="0" w:color="000000"/>
              <w:left w:val="nil"/>
              <w:bottom w:val="single" w:sz="8" w:space="0" w:color="000000"/>
              <w:right w:val="single" w:sz="8" w:space="0" w:color="000000"/>
            </w:tcBorders>
            <w:shd w:val="clear" w:color="auto" w:fill="385623" w:themeFill="accent6" w:themeFillShade="80"/>
            <w:vAlign w:val="center"/>
            <w:hideMark/>
          </w:tcPr>
          <w:p w:rsidR="00814340" w:rsidRPr="00814340" w:rsidRDefault="00814340" w:rsidP="00814340">
            <w:pPr>
              <w:spacing w:after="0" w:line="240" w:lineRule="auto"/>
              <w:jc w:val="center"/>
              <w:rPr>
                <w:rFonts w:ascii="Metropolis" w:eastAsia="Times New Roman" w:hAnsi="Metropolis" w:cs="Times New Roman"/>
                <w:b/>
                <w:bCs/>
                <w:color w:val="FFFFFF" w:themeColor="background1"/>
                <w:sz w:val="20"/>
                <w:szCs w:val="20"/>
                <w:lang w:eastAsia="es-MX"/>
              </w:rPr>
            </w:pPr>
            <w:r w:rsidRPr="00814340">
              <w:rPr>
                <w:rFonts w:ascii="Metropolis" w:eastAsia="Times New Roman" w:hAnsi="Metropolis" w:cs="Times New Roman"/>
                <w:b/>
                <w:bCs/>
                <w:color w:val="FFFFFF" w:themeColor="background1"/>
                <w:sz w:val="20"/>
                <w:szCs w:val="20"/>
                <w:lang w:eastAsia="es-MX"/>
              </w:rPr>
              <w:t>Variación 2013-2017</w:t>
            </w:r>
          </w:p>
        </w:tc>
        <w:tc>
          <w:tcPr>
            <w:tcW w:w="1700" w:type="dxa"/>
            <w:tcBorders>
              <w:top w:val="single" w:sz="8" w:space="0" w:color="000000"/>
              <w:left w:val="nil"/>
              <w:bottom w:val="single" w:sz="8" w:space="0" w:color="000000"/>
              <w:right w:val="single" w:sz="8" w:space="0" w:color="000000"/>
            </w:tcBorders>
            <w:shd w:val="clear" w:color="auto" w:fill="385623" w:themeFill="accent6" w:themeFillShade="80"/>
            <w:vAlign w:val="center"/>
            <w:hideMark/>
          </w:tcPr>
          <w:p w:rsidR="00814340" w:rsidRPr="00814340" w:rsidRDefault="00814340" w:rsidP="00814340">
            <w:pPr>
              <w:spacing w:after="0" w:line="240" w:lineRule="auto"/>
              <w:jc w:val="center"/>
              <w:rPr>
                <w:rFonts w:ascii="Metropolis" w:eastAsia="Times New Roman" w:hAnsi="Metropolis" w:cs="Times New Roman"/>
                <w:b/>
                <w:bCs/>
                <w:color w:val="FFFFFF" w:themeColor="background1"/>
                <w:sz w:val="20"/>
                <w:szCs w:val="20"/>
                <w:lang w:eastAsia="es-MX"/>
              </w:rPr>
            </w:pPr>
            <w:r w:rsidRPr="00814340">
              <w:rPr>
                <w:rFonts w:ascii="Metropolis" w:eastAsia="Times New Roman" w:hAnsi="Metropolis" w:cs="Times New Roman"/>
                <w:b/>
                <w:bCs/>
                <w:color w:val="FFFFFF" w:themeColor="background1"/>
                <w:sz w:val="20"/>
                <w:szCs w:val="20"/>
                <w:lang w:eastAsia="es-MX"/>
              </w:rPr>
              <w:t>Media nacional</w:t>
            </w:r>
          </w:p>
        </w:tc>
      </w:tr>
      <w:tr w:rsidR="00814340" w:rsidRPr="00814340" w:rsidTr="00814340">
        <w:trPr>
          <w:trHeight w:val="315"/>
          <w:tblHeader/>
          <w:jc w:val="center"/>
        </w:trPr>
        <w:tc>
          <w:tcPr>
            <w:tcW w:w="2694" w:type="dxa"/>
            <w:vMerge/>
            <w:tcBorders>
              <w:top w:val="nil"/>
              <w:left w:val="nil"/>
              <w:bottom w:val="single" w:sz="8" w:space="0" w:color="000000"/>
              <w:right w:val="single" w:sz="8" w:space="0" w:color="000000"/>
            </w:tcBorders>
            <w:vAlign w:val="center"/>
            <w:hideMark/>
          </w:tcPr>
          <w:p w:rsidR="00814340" w:rsidRPr="00814340" w:rsidRDefault="00814340" w:rsidP="00814340">
            <w:pPr>
              <w:spacing w:after="0" w:line="240" w:lineRule="auto"/>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385623" w:themeFill="accent6" w:themeFillShade="80"/>
            <w:vAlign w:val="center"/>
            <w:hideMark/>
          </w:tcPr>
          <w:p w:rsidR="00814340" w:rsidRPr="00814340" w:rsidRDefault="00814340" w:rsidP="00814340">
            <w:pPr>
              <w:spacing w:after="0" w:line="240" w:lineRule="auto"/>
              <w:jc w:val="center"/>
              <w:rPr>
                <w:rFonts w:ascii="Metropolis" w:eastAsia="Times New Roman" w:hAnsi="Metropolis" w:cs="Times New Roman"/>
                <w:b/>
                <w:bCs/>
                <w:color w:val="FFFFFF" w:themeColor="background1"/>
                <w:sz w:val="20"/>
                <w:szCs w:val="20"/>
                <w:lang w:eastAsia="es-MX"/>
              </w:rPr>
            </w:pPr>
            <w:r w:rsidRPr="00814340">
              <w:rPr>
                <w:rFonts w:ascii="Metropolis" w:eastAsia="Times New Roman" w:hAnsi="Metropolis" w:cs="Times New Roman"/>
                <w:b/>
                <w:bCs/>
                <w:color w:val="FFFFFF" w:themeColor="background1"/>
                <w:sz w:val="20"/>
                <w:szCs w:val="20"/>
                <w:lang w:eastAsia="es-MX"/>
              </w:rPr>
              <w:t>Absolutos</w:t>
            </w:r>
          </w:p>
        </w:tc>
        <w:tc>
          <w:tcPr>
            <w:tcW w:w="408" w:type="dxa"/>
            <w:tcBorders>
              <w:top w:val="nil"/>
              <w:left w:val="nil"/>
              <w:bottom w:val="single" w:sz="8" w:space="0" w:color="000000"/>
              <w:right w:val="single" w:sz="8" w:space="0" w:color="000000"/>
            </w:tcBorders>
            <w:shd w:val="clear" w:color="auto" w:fill="385623" w:themeFill="accent6" w:themeFillShade="80"/>
            <w:vAlign w:val="center"/>
            <w:hideMark/>
          </w:tcPr>
          <w:p w:rsidR="00814340" w:rsidRPr="00814340" w:rsidRDefault="00814340" w:rsidP="00814340">
            <w:pPr>
              <w:spacing w:after="0" w:line="240" w:lineRule="auto"/>
              <w:jc w:val="center"/>
              <w:rPr>
                <w:rFonts w:ascii="Metropolis" w:eastAsia="Times New Roman" w:hAnsi="Metropolis" w:cs="Times New Roman"/>
                <w:b/>
                <w:bCs/>
                <w:color w:val="FFFFFF" w:themeColor="background1"/>
                <w:sz w:val="20"/>
                <w:szCs w:val="20"/>
                <w:lang w:eastAsia="es-MX"/>
              </w:rPr>
            </w:pPr>
            <w:r w:rsidRPr="00814340">
              <w:rPr>
                <w:rFonts w:ascii="Metropolis" w:eastAsia="Times New Roman" w:hAnsi="Metropolis" w:cs="Times New Roman"/>
                <w:b/>
                <w:bCs/>
                <w:color w:val="FFFFFF" w:themeColor="background1"/>
                <w:sz w:val="20"/>
                <w:szCs w:val="20"/>
                <w:lang w:eastAsia="es-MX"/>
              </w:rPr>
              <w:t>%</w:t>
            </w:r>
          </w:p>
        </w:tc>
        <w:tc>
          <w:tcPr>
            <w:tcW w:w="1234" w:type="dxa"/>
            <w:tcBorders>
              <w:top w:val="nil"/>
              <w:left w:val="nil"/>
              <w:bottom w:val="single" w:sz="8" w:space="0" w:color="000000"/>
              <w:right w:val="single" w:sz="8" w:space="0" w:color="000000"/>
            </w:tcBorders>
            <w:shd w:val="clear" w:color="auto" w:fill="385623" w:themeFill="accent6" w:themeFillShade="80"/>
            <w:vAlign w:val="center"/>
            <w:hideMark/>
          </w:tcPr>
          <w:p w:rsidR="00814340" w:rsidRPr="00814340" w:rsidRDefault="00814340" w:rsidP="00814340">
            <w:pPr>
              <w:spacing w:after="0" w:line="240" w:lineRule="auto"/>
              <w:jc w:val="center"/>
              <w:rPr>
                <w:rFonts w:ascii="Metropolis" w:eastAsia="Times New Roman" w:hAnsi="Metropolis" w:cs="Times New Roman"/>
                <w:b/>
                <w:bCs/>
                <w:color w:val="FFFFFF" w:themeColor="background1"/>
                <w:sz w:val="20"/>
                <w:szCs w:val="20"/>
                <w:lang w:eastAsia="es-MX"/>
              </w:rPr>
            </w:pPr>
            <w:r w:rsidRPr="00814340">
              <w:rPr>
                <w:rFonts w:ascii="Metropolis" w:eastAsia="Times New Roman" w:hAnsi="Metropolis" w:cs="Times New Roman"/>
                <w:b/>
                <w:bCs/>
                <w:color w:val="FFFFFF" w:themeColor="background1"/>
                <w:sz w:val="20"/>
                <w:szCs w:val="20"/>
                <w:lang w:eastAsia="es-MX"/>
              </w:rPr>
              <w:t>Absolutos</w:t>
            </w:r>
          </w:p>
        </w:tc>
        <w:tc>
          <w:tcPr>
            <w:tcW w:w="408" w:type="dxa"/>
            <w:tcBorders>
              <w:top w:val="nil"/>
              <w:left w:val="nil"/>
              <w:bottom w:val="single" w:sz="8" w:space="0" w:color="000000"/>
              <w:right w:val="single" w:sz="8" w:space="0" w:color="000000"/>
            </w:tcBorders>
            <w:shd w:val="clear" w:color="auto" w:fill="385623" w:themeFill="accent6" w:themeFillShade="80"/>
            <w:vAlign w:val="center"/>
            <w:hideMark/>
          </w:tcPr>
          <w:p w:rsidR="00814340" w:rsidRPr="00814340" w:rsidRDefault="00814340" w:rsidP="00814340">
            <w:pPr>
              <w:spacing w:after="0" w:line="240" w:lineRule="auto"/>
              <w:jc w:val="center"/>
              <w:rPr>
                <w:rFonts w:ascii="Metropolis" w:eastAsia="Times New Roman" w:hAnsi="Metropolis" w:cs="Times New Roman"/>
                <w:b/>
                <w:bCs/>
                <w:color w:val="FFFFFF" w:themeColor="background1"/>
                <w:sz w:val="20"/>
                <w:szCs w:val="20"/>
                <w:lang w:eastAsia="es-MX"/>
              </w:rPr>
            </w:pPr>
            <w:r w:rsidRPr="00814340">
              <w:rPr>
                <w:rFonts w:ascii="Metropolis" w:eastAsia="Times New Roman" w:hAnsi="Metropolis" w:cs="Times New Roman"/>
                <w:b/>
                <w:bCs/>
                <w:color w:val="FFFFFF" w:themeColor="background1"/>
                <w:sz w:val="20"/>
                <w:szCs w:val="20"/>
                <w:lang w:eastAsia="es-MX"/>
              </w:rPr>
              <w:t>%</w:t>
            </w:r>
          </w:p>
        </w:tc>
        <w:tc>
          <w:tcPr>
            <w:tcW w:w="1234" w:type="dxa"/>
            <w:tcBorders>
              <w:top w:val="nil"/>
              <w:left w:val="nil"/>
              <w:bottom w:val="single" w:sz="8" w:space="0" w:color="000000"/>
              <w:right w:val="single" w:sz="8" w:space="0" w:color="000000"/>
            </w:tcBorders>
            <w:shd w:val="clear" w:color="auto" w:fill="385623" w:themeFill="accent6" w:themeFillShade="80"/>
            <w:vAlign w:val="center"/>
            <w:hideMark/>
          </w:tcPr>
          <w:p w:rsidR="00814340" w:rsidRPr="00814340" w:rsidRDefault="00814340" w:rsidP="00814340">
            <w:pPr>
              <w:spacing w:after="0" w:line="240" w:lineRule="auto"/>
              <w:jc w:val="center"/>
              <w:rPr>
                <w:rFonts w:ascii="Metropolis" w:eastAsia="Times New Roman" w:hAnsi="Metropolis" w:cs="Times New Roman"/>
                <w:b/>
                <w:bCs/>
                <w:color w:val="FFFFFF" w:themeColor="background1"/>
                <w:sz w:val="20"/>
                <w:szCs w:val="20"/>
                <w:lang w:eastAsia="es-MX"/>
              </w:rPr>
            </w:pPr>
            <w:r w:rsidRPr="00814340">
              <w:rPr>
                <w:rFonts w:ascii="Metropolis" w:eastAsia="Times New Roman" w:hAnsi="Metropolis" w:cs="Times New Roman"/>
                <w:b/>
                <w:bCs/>
                <w:color w:val="FFFFFF" w:themeColor="background1"/>
                <w:sz w:val="20"/>
                <w:szCs w:val="20"/>
                <w:lang w:eastAsia="es-MX"/>
              </w:rPr>
              <w:t>Absolutos</w:t>
            </w:r>
          </w:p>
        </w:tc>
        <w:tc>
          <w:tcPr>
            <w:tcW w:w="1002" w:type="dxa"/>
            <w:tcBorders>
              <w:top w:val="nil"/>
              <w:left w:val="nil"/>
              <w:bottom w:val="single" w:sz="8" w:space="0" w:color="000000"/>
              <w:right w:val="single" w:sz="8" w:space="0" w:color="000000"/>
            </w:tcBorders>
            <w:shd w:val="clear" w:color="auto" w:fill="385623" w:themeFill="accent6" w:themeFillShade="80"/>
            <w:vAlign w:val="center"/>
            <w:hideMark/>
          </w:tcPr>
          <w:p w:rsidR="00814340" w:rsidRPr="00814340" w:rsidRDefault="00814340" w:rsidP="00814340">
            <w:pPr>
              <w:spacing w:after="0" w:line="240" w:lineRule="auto"/>
              <w:jc w:val="center"/>
              <w:rPr>
                <w:rFonts w:ascii="Metropolis" w:eastAsia="Times New Roman" w:hAnsi="Metropolis" w:cs="Times New Roman"/>
                <w:b/>
                <w:bCs/>
                <w:color w:val="FFFFFF" w:themeColor="background1"/>
                <w:sz w:val="20"/>
                <w:szCs w:val="20"/>
                <w:lang w:eastAsia="es-MX"/>
              </w:rPr>
            </w:pPr>
            <w:r w:rsidRPr="00814340">
              <w:rPr>
                <w:rFonts w:ascii="Metropolis" w:eastAsia="Times New Roman" w:hAnsi="Metropolis" w:cs="Times New Roman"/>
                <w:b/>
                <w:bCs/>
                <w:color w:val="FFFFFF" w:themeColor="background1"/>
                <w:sz w:val="20"/>
                <w:szCs w:val="20"/>
                <w:lang w:eastAsia="es-MX"/>
              </w:rPr>
              <w:t>%</w:t>
            </w:r>
          </w:p>
        </w:tc>
        <w:tc>
          <w:tcPr>
            <w:tcW w:w="1700" w:type="dxa"/>
            <w:tcBorders>
              <w:top w:val="nil"/>
              <w:left w:val="nil"/>
              <w:bottom w:val="single" w:sz="8" w:space="0" w:color="000000"/>
              <w:right w:val="single" w:sz="8" w:space="0" w:color="000000"/>
            </w:tcBorders>
            <w:shd w:val="clear" w:color="auto" w:fill="385623" w:themeFill="accent6" w:themeFillShade="80"/>
            <w:vAlign w:val="center"/>
            <w:hideMark/>
          </w:tcPr>
          <w:p w:rsidR="00814340" w:rsidRPr="00814340" w:rsidRDefault="00814340" w:rsidP="00814340">
            <w:pPr>
              <w:spacing w:after="0" w:line="240" w:lineRule="auto"/>
              <w:jc w:val="center"/>
              <w:rPr>
                <w:rFonts w:ascii="Metropolis" w:eastAsia="Times New Roman" w:hAnsi="Metropolis" w:cs="Times New Roman"/>
                <w:b/>
                <w:bCs/>
                <w:color w:val="FFFFFF" w:themeColor="background1"/>
                <w:sz w:val="20"/>
                <w:szCs w:val="20"/>
                <w:lang w:eastAsia="es-MX"/>
              </w:rPr>
            </w:pPr>
            <w:r w:rsidRPr="00814340">
              <w:rPr>
                <w:rFonts w:ascii="Metropolis" w:eastAsia="Times New Roman" w:hAnsi="Metropolis" w:cs="Times New Roman"/>
                <w:b/>
                <w:bCs/>
                <w:color w:val="FFFFFF" w:themeColor="background1"/>
                <w:sz w:val="20"/>
                <w:szCs w:val="20"/>
                <w:lang w:eastAsia="es-MX"/>
              </w:rPr>
              <w:t>(a mayo de 2017)</w:t>
            </w:r>
          </w:p>
        </w:tc>
      </w:tr>
      <w:tr w:rsidR="00814340" w:rsidRPr="00814340" w:rsidTr="00814340">
        <w:trPr>
          <w:trHeight w:val="48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rPr>
                <w:rFonts w:ascii="Metropolis" w:eastAsia="Times New Roman" w:hAnsi="Metropolis" w:cs="Times New Roman"/>
                <w:b/>
                <w:bCs/>
                <w:color w:val="000000"/>
                <w:sz w:val="20"/>
                <w:szCs w:val="20"/>
                <w:lang w:eastAsia="es-MX"/>
              </w:rPr>
            </w:pPr>
            <w:r w:rsidRPr="00814340">
              <w:rPr>
                <w:rFonts w:ascii="Metropolis" w:eastAsia="Times New Roman" w:hAnsi="Metropolis" w:cs="Times New Roman"/>
                <w:b/>
                <w:bCs/>
                <w:color w:val="000000"/>
                <w:sz w:val="20"/>
                <w:szCs w:val="20"/>
                <w:lang w:eastAsia="es-MX"/>
              </w:rPr>
              <w:t xml:space="preserve">PTC </w:t>
            </w: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002"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700" w:type="dxa"/>
            <w:tcBorders>
              <w:top w:val="nil"/>
              <w:left w:val="nil"/>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jc w:val="center"/>
              <w:rPr>
                <w:rFonts w:ascii="Metropolis" w:eastAsia="Times New Roman" w:hAnsi="Metropolis" w:cs="Times New Roman"/>
                <w:b/>
                <w:bCs/>
                <w:color w:val="000000"/>
                <w:sz w:val="20"/>
                <w:szCs w:val="20"/>
                <w:lang w:eastAsia="es-MX"/>
              </w:rPr>
            </w:pPr>
            <w:r w:rsidRPr="00814340">
              <w:rPr>
                <w:rFonts w:ascii="Metropolis" w:eastAsia="Times New Roman" w:hAnsi="Metropolis" w:cs="Times New Roman"/>
                <w:b/>
                <w:bCs/>
                <w:color w:val="000000"/>
                <w:sz w:val="20"/>
                <w:szCs w:val="20"/>
                <w:lang w:eastAsia="es-MX"/>
              </w:rPr>
              <w:t>No aplica</w:t>
            </w:r>
          </w:p>
        </w:tc>
      </w:tr>
      <w:tr w:rsidR="00814340" w:rsidRPr="00814340" w:rsidTr="00814340">
        <w:trPr>
          <w:trHeight w:val="48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rPr>
                <w:rFonts w:ascii="Metropolis" w:eastAsia="Times New Roman" w:hAnsi="Metropolis" w:cs="Times New Roman"/>
                <w:b/>
                <w:bCs/>
                <w:color w:val="000000"/>
                <w:sz w:val="20"/>
                <w:szCs w:val="20"/>
                <w:lang w:eastAsia="es-MX"/>
              </w:rPr>
            </w:pPr>
            <w:r w:rsidRPr="00814340">
              <w:rPr>
                <w:rFonts w:ascii="Metropolis" w:eastAsia="Times New Roman" w:hAnsi="Metropolis" w:cs="Times New Roman"/>
                <w:b/>
                <w:bCs/>
                <w:color w:val="000000"/>
                <w:sz w:val="20"/>
                <w:szCs w:val="20"/>
                <w:lang w:eastAsia="es-MX"/>
              </w:rPr>
              <w:t xml:space="preserve">PTC con posgrado </w:t>
            </w: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002"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700"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r>
      <w:tr w:rsidR="00814340" w:rsidRPr="00814340" w:rsidTr="00814340">
        <w:trPr>
          <w:trHeight w:val="48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rPr>
                <w:rFonts w:ascii="Metropolis" w:eastAsia="Times New Roman" w:hAnsi="Metropolis" w:cs="Times New Roman"/>
                <w:b/>
                <w:bCs/>
                <w:color w:val="000000"/>
                <w:sz w:val="20"/>
                <w:szCs w:val="20"/>
                <w:lang w:eastAsia="es-MX"/>
              </w:rPr>
            </w:pPr>
            <w:r w:rsidRPr="00814340">
              <w:rPr>
                <w:rFonts w:ascii="Metropolis" w:eastAsia="Times New Roman" w:hAnsi="Metropolis" w:cs="Times New Roman"/>
                <w:b/>
                <w:bCs/>
                <w:color w:val="000000"/>
                <w:sz w:val="20"/>
                <w:szCs w:val="20"/>
                <w:lang w:eastAsia="es-MX"/>
              </w:rPr>
              <w:t>PTC con posgrado en el área disciplinar de su desempeño</w:t>
            </w: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002"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700"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r>
      <w:tr w:rsidR="00814340" w:rsidRPr="00814340" w:rsidTr="00814340">
        <w:trPr>
          <w:trHeight w:val="48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rPr>
                <w:rFonts w:ascii="Metropolis" w:eastAsia="Times New Roman" w:hAnsi="Metropolis" w:cs="Times New Roman"/>
                <w:b/>
                <w:bCs/>
                <w:color w:val="000000"/>
                <w:sz w:val="20"/>
                <w:szCs w:val="20"/>
                <w:lang w:eastAsia="es-MX"/>
              </w:rPr>
            </w:pPr>
            <w:r w:rsidRPr="00814340">
              <w:rPr>
                <w:rFonts w:ascii="Metropolis" w:eastAsia="Times New Roman" w:hAnsi="Metropolis" w:cs="Times New Roman"/>
                <w:b/>
                <w:bCs/>
                <w:color w:val="000000"/>
                <w:sz w:val="20"/>
                <w:szCs w:val="20"/>
                <w:lang w:eastAsia="es-MX"/>
              </w:rPr>
              <w:t xml:space="preserve">PTC con doctorado </w:t>
            </w: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002"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700"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r>
      <w:tr w:rsidR="00814340" w:rsidRPr="00814340" w:rsidTr="00814340">
        <w:trPr>
          <w:trHeight w:val="48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rPr>
                <w:rFonts w:ascii="Metropolis" w:eastAsia="Times New Roman" w:hAnsi="Metropolis" w:cs="Times New Roman"/>
                <w:b/>
                <w:bCs/>
                <w:color w:val="000000"/>
                <w:sz w:val="20"/>
                <w:szCs w:val="20"/>
                <w:lang w:eastAsia="es-MX"/>
              </w:rPr>
            </w:pPr>
            <w:r w:rsidRPr="00814340">
              <w:rPr>
                <w:rFonts w:ascii="Metropolis" w:eastAsia="Times New Roman" w:hAnsi="Metropolis" w:cs="Times New Roman"/>
                <w:b/>
                <w:bCs/>
                <w:color w:val="000000"/>
                <w:sz w:val="20"/>
                <w:szCs w:val="20"/>
                <w:lang w:eastAsia="es-MX"/>
              </w:rPr>
              <w:t>PTC con doctorado en el área disciplinar de su desempeño</w:t>
            </w: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002"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700"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r>
      <w:tr w:rsidR="00814340" w:rsidRPr="00814340" w:rsidTr="00814340">
        <w:trPr>
          <w:trHeight w:val="48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rPr>
                <w:rFonts w:ascii="Metropolis" w:eastAsia="Times New Roman" w:hAnsi="Metropolis" w:cs="Times New Roman"/>
                <w:b/>
                <w:bCs/>
                <w:color w:val="000000"/>
                <w:sz w:val="20"/>
                <w:szCs w:val="20"/>
                <w:lang w:eastAsia="es-MX"/>
              </w:rPr>
            </w:pPr>
            <w:r w:rsidRPr="00814340">
              <w:rPr>
                <w:rFonts w:ascii="Metropolis" w:eastAsia="Times New Roman" w:hAnsi="Metropolis" w:cs="Times New Roman"/>
                <w:b/>
                <w:bCs/>
                <w:color w:val="000000"/>
                <w:sz w:val="20"/>
                <w:szCs w:val="20"/>
                <w:lang w:eastAsia="es-MX"/>
              </w:rPr>
              <w:t xml:space="preserve">PTC con perfil </w:t>
            </w: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002"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700"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r>
      <w:tr w:rsidR="00814340" w:rsidRPr="00814340" w:rsidTr="00814340">
        <w:trPr>
          <w:trHeight w:val="48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rPr>
                <w:rFonts w:ascii="Metropolis" w:eastAsia="Times New Roman" w:hAnsi="Metropolis" w:cs="Times New Roman"/>
                <w:b/>
                <w:bCs/>
                <w:color w:val="000000"/>
                <w:sz w:val="20"/>
                <w:szCs w:val="20"/>
                <w:lang w:eastAsia="es-MX"/>
              </w:rPr>
            </w:pPr>
            <w:r w:rsidRPr="00814340">
              <w:rPr>
                <w:rFonts w:ascii="Metropolis" w:eastAsia="Times New Roman" w:hAnsi="Metropolis" w:cs="Times New Roman"/>
                <w:b/>
                <w:bCs/>
                <w:color w:val="000000"/>
                <w:sz w:val="20"/>
                <w:szCs w:val="20"/>
                <w:lang w:eastAsia="es-MX"/>
              </w:rPr>
              <w:t xml:space="preserve">PTC con SNI </w:t>
            </w: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002"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700"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r>
      <w:tr w:rsidR="00814340" w:rsidRPr="00814340" w:rsidTr="00814340">
        <w:trPr>
          <w:trHeight w:val="48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rPr>
                <w:rFonts w:ascii="Metropolis" w:eastAsia="Times New Roman" w:hAnsi="Metropolis" w:cs="Times New Roman"/>
                <w:b/>
                <w:bCs/>
                <w:color w:val="000000"/>
                <w:sz w:val="20"/>
                <w:szCs w:val="20"/>
                <w:lang w:eastAsia="es-MX"/>
              </w:rPr>
            </w:pPr>
            <w:r w:rsidRPr="00814340">
              <w:rPr>
                <w:rFonts w:ascii="Metropolis" w:eastAsia="Times New Roman" w:hAnsi="Metropolis" w:cs="Times New Roman"/>
                <w:b/>
                <w:bCs/>
                <w:color w:val="000000"/>
                <w:sz w:val="20"/>
                <w:szCs w:val="20"/>
                <w:lang w:eastAsia="es-MX"/>
              </w:rPr>
              <w:t>CAC</w:t>
            </w: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002"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700"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r>
      <w:tr w:rsidR="00814340" w:rsidRPr="00814340" w:rsidTr="00814340">
        <w:trPr>
          <w:trHeight w:val="48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rPr>
                <w:rFonts w:ascii="Metropolis" w:eastAsia="Times New Roman" w:hAnsi="Metropolis" w:cs="Times New Roman"/>
                <w:b/>
                <w:bCs/>
                <w:color w:val="000000"/>
                <w:sz w:val="20"/>
                <w:szCs w:val="20"/>
                <w:lang w:eastAsia="es-MX"/>
              </w:rPr>
            </w:pPr>
            <w:r w:rsidRPr="00814340">
              <w:rPr>
                <w:rFonts w:ascii="Metropolis" w:eastAsia="Times New Roman" w:hAnsi="Metropolis" w:cs="Times New Roman"/>
                <w:b/>
                <w:bCs/>
                <w:color w:val="000000"/>
                <w:sz w:val="20"/>
                <w:szCs w:val="20"/>
                <w:lang w:eastAsia="es-MX"/>
              </w:rPr>
              <w:t>CAEC</w:t>
            </w: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002"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700"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r>
      <w:tr w:rsidR="00814340" w:rsidRPr="00814340" w:rsidTr="00814340">
        <w:trPr>
          <w:trHeight w:val="48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814340" w:rsidRPr="00814340" w:rsidRDefault="00814340" w:rsidP="00814340">
            <w:pPr>
              <w:spacing w:after="0" w:line="240" w:lineRule="auto"/>
              <w:rPr>
                <w:rFonts w:ascii="Metropolis" w:eastAsia="Times New Roman" w:hAnsi="Metropolis" w:cs="Times New Roman"/>
                <w:b/>
                <w:bCs/>
                <w:color w:val="000000"/>
                <w:sz w:val="20"/>
                <w:szCs w:val="20"/>
                <w:lang w:eastAsia="es-MX"/>
              </w:rPr>
            </w:pPr>
            <w:r w:rsidRPr="00814340">
              <w:rPr>
                <w:rFonts w:ascii="Metropolis" w:eastAsia="Times New Roman" w:hAnsi="Metropolis" w:cs="Times New Roman"/>
                <w:b/>
                <w:bCs/>
                <w:color w:val="000000"/>
                <w:sz w:val="20"/>
                <w:szCs w:val="20"/>
                <w:lang w:eastAsia="es-MX"/>
              </w:rPr>
              <w:t>CAEF</w:t>
            </w: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408"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234"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002"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c>
          <w:tcPr>
            <w:tcW w:w="1700" w:type="dxa"/>
            <w:tcBorders>
              <w:top w:val="nil"/>
              <w:left w:val="nil"/>
              <w:bottom w:val="single" w:sz="8" w:space="0" w:color="000000"/>
              <w:right w:val="single" w:sz="8" w:space="0" w:color="000000"/>
            </w:tcBorders>
            <w:shd w:val="clear" w:color="auto" w:fill="auto"/>
            <w:vAlign w:val="center"/>
          </w:tcPr>
          <w:p w:rsidR="00814340" w:rsidRPr="00814340" w:rsidRDefault="00814340" w:rsidP="00814340">
            <w:pPr>
              <w:spacing w:after="0" w:line="240" w:lineRule="auto"/>
              <w:jc w:val="center"/>
              <w:rPr>
                <w:rFonts w:ascii="Metropolis" w:eastAsia="Times New Roman" w:hAnsi="Metropolis" w:cs="Arial"/>
                <w:sz w:val="20"/>
                <w:szCs w:val="20"/>
                <w:lang w:eastAsia="es-MX"/>
              </w:rPr>
            </w:pPr>
          </w:p>
        </w:tc>
      </w:tr>
    </w:tbl>
    <w:p w:rsidR="00814340" w:rsidRPr="00814340" w:rsidRDefault="00814340" w:rsidP="00814340">
      <w:pPr>
        <w:spacing w:line="276" w:lineRule="auto"/>
        <w:jc w:val="both"/>
        <w:rPr>
          <w:rFonts w:ascii="Metropolis" w:hAnsi="Metropolis"/>
        </w:rPr>
      </w:pPr>
    </w:p>
    <w:p w:rsidR="00814340" w:rsidRPr="00814340" w:rsidRDefault="00814340" w:rsidP="00814340">
      <w:pPr>
        <w:spacing w:line="276" w:lineRule="auto"/>
        <w:jc w:val="both"/>
        <w:rPr>
          <w:rFonts w:ascii="Metropolis" w:hAnsi="Metropolis"/>
        </w:rPr>
      </w:pPr>
      <w:r w:rsidRPr="00814340">
        <w:rPr>
          <w:rFonts w:ascii="Metropolis" w:hAnsi="Metropolis"/>
        </w:rPr>
        <w:t>Una vez integrado los datos en la tabla anterior, es recomendable realizar el análisis en cuanto a:</w:t>
      </w:r>
    </w:p>
    <w:p w:rsidR="00814340" w:rsidRPr="00814340" w:rsidRDefault="00814340" w:rsidP="00814340">
      <w:pPr>
        <w:pStyle w:val="Prrafodelista"/>
        <w:numPr>
          <w:ilvl w:val="0"/>
          <w:numId w:val="2"/>
        </w:numPr>
        <w:spacing w:line="276" w:lineRule="auto"/>
        <w:jc w:val="both"/>
        <w:rPr>
          <w:rFonts w:ascii="Metropolis" w:hAnsi="Metropolis"/>
        </w:rPr>
      </w:pPr>
      <w:r w:rsidRPr="00814340">
        <w:rPr>
          <w:rFonts w:ascii="Metropolis" w:hAnsi="Metropolis"/>
        </w:rPr>
        <w:t>Evolución de los indicadores de capacidad académica (nivel de habilitación de la planta académica, PTC con perfil deseable, PTC adscritos al SNI, evolución de los CA y liderazgo en su LGAC, así como su productividad científica).</w:t>
      </w:r>
    </w:p>
    <w:p w:rsidR="00814340" w:rsidRPr="00814340" w:rsidRDefault="00814340" w:rsidP="00814340">
      <w:pPr>
        <w:pStyle w:val="Prrafodelista"/>
        <w:numPr>
          <w:ilvl w:val="0"/>
          <w:numId w:val="2"/>
        </w:numPr>
        <w:spacing w:line="276" w:lineRule="auto"/>
        <w:jc w:val="both"/>
        <w:rPr>
          <w:rFonts w:ascii="Metropolis" w:hAnsi="Metropolis"/>
        </w:rPr>
      </w:pPr>
      <w:r w:rsidRPr="00814340">
        <w:rPr>
          <w:rFonts w:ascii="Metropolis" w:hAnsi="Metropolis"/>
        </w:rPr>
        <w:t>Nivel de habilitación de los PTC en el área disciplinar de su desempeño.</w:t>
      </w:r>
    </w:p>
    <w:p w:rsidR="00814340" w:rsidRPr="00814340" w:rsidRDefault="00814340" w:rsidP="00814340">
      <w:pPr>
        <w:pStyle w:val="Prrafodelista"/>
        <w:numPr>
          <w:ilvl w:val="0"/>
          <w:numId w:val="2"/>
        </w:numPr>
        <w:spacing w:line="276" w:lineRule="auto"/>
        <w:jc w:val="both"/>
        <w:rPr>
          <w:rFonts w:ascii="Metropolis" w:hAnsi="Metropolis"/>
        </w:rPr>
      </w:pPr>
      <w:r w:rsidRPr="00814340">
        <w:rPr>
          <w:rFonts w:ascii="Metropolis" w:hAnsi="Metropolis"/>
        </w:rPr>
        <w:t>Detalle del grado de desarrollo de los Cuerpos Académicos (ver Anexo VI)</w:t>
      </w:r>
    </w:p>
    <w:p w:rsidR="00814340" w:rsidRPr="00814340" w:rsidRDefault="00814340" w:rsidP="00814340">
      <w:pPr>
        <w:pStyle w:val="Prrafodelista"/>
        <w:numPr>
          <w:ilvl w:val="0"/>
          <w:numId w:val="2"/>
        </w:numPr>
        <w:spacing w:line="276" w:lineRule="auto"/>
        <w:jc w:val="both"/>
        <w:rPr>
          <w:rFonts w:ascii="Metropolis" w:hAnsi="Metropolis"/>
        </w:rPr>
      </w:pPr>
      <w:r w:rsidRPr="00814340">
        <w:rPr>
          <w:rFonts w:ascii="Metropolis" w:hAnsi="Metropolis"/>
        </w:rPr>
        <w:t>Análisis del programa de formación, capacitación y actualización del personal académico (talleres, cursos y diplomados sobre métodos didácticos, tutorías, enfoques centrados en el aprendizaje del estudiante, modelo educativo, entre otros) y su impacto en la formación integral de los estudiantes.</w:t>
      </w:r>
    </w:p>
    <w:p w:rsidR="00814340" w:rsidRDefault="00814340" w:rsidP="00814340">
      <w:pPr>
        <w:spacing w:line="276" w:lineRule="auto"/>
        <w:jc w:val="both"/>
        <w:rPr>
          <w:rFonts w:ascii="Metropolis" w:hAnsi="Metropolis"/>
        </w:rPr>
      </w:pPr>
      <w:r w:rsidRPr="00814340">
        <w:rPr>
          <w:rFonts w:ascii="Metropolis" w:hAnsi="Metropolis"/>
        </w:rPr>
        <w:t>Como resultado final del análisis de los principales problemas que han impedido una evolución favorable de los indicadores, se deberán presentar las principales conclusiones de los impactos de la capacidad académica en la calidad de los programas educativos, así como la eficacia de las políticas y estrategias implementadas.</w:t>
      </w:r>
    </w:p>
    <w:p w:rsidR="000234F3" w:rsidRPr="000234F3" w:rsidRDefault="000234F3" w:rsidP="000234F3">
      <w:pPr>
        <w:spacing w:line="276" w:lineRule="auto"/>
        <w:ind w:left="708"/>
        <w:jc w:val="both"/>
        <w:rPr>
          <w:rFonts w:ascii="Metropolis" w:hAnsi="Metropolis"/>
          <w:b/>
        </w:rPr>
      </w:pPr>
      <w:r w:rsidRPr="000234F3">
        <w:rPr>
          <w:rFonts w:ascii="Metropolis" w:hAnsi="Metropolis"/>
          <w:b/>
        </w:rPr>
        <w:t>Competitividad académica</w:t>
      </w:r>
    </w:p>
    <w:p w:rsidR="000234F3" w:rsidRPr="000234F3" w:rsidRDefault="000234F3" w:rsidP="000234F3">
      <w:pPr>
        <w:spacing w:line="276" w:lineRule="auto"/>
        <w:jc w:val="both"/>
        <w:rPr>
          <w:rFonts w:ascii="Metropolis" w:hAnsi="Metropolis"/>
        </w:rPr>
      </w:pPr>
      <w:r w:rsidRPr="000234F3">
        <w:rPr>
          <w:rFonts w:ascii="Metropolis" w:hAnsi="Metropolis"/>
        </w:rPr>
        <w:t>Con base en la información con que cuenta la institución y la información proporcionada por la SES (evolución del número de PE de TSU y Licenciatura de calidad, porcentaje de matrícula de TSU y Licenciatura reconocidos por su calidad, PE de posgrado de calidad, porcentaje de matrícula en PE de posgrado de calidad, evolución del porcentaje de egresados registrados en la Dirección General de Profesiones (DGP), resultados de la aplicación de examen de egreso EGEL y/o EGETSU aplicados por el CENEVAL) asociados a los PE, realizar un análisis profundo de los elementos que integran la competitividad</w:t>
      </w:r>
      <w:r>
        <w:rPr>
          <w:rFonts w:ascii="Metropolis" w:hAnsi="Metropolis"/>
        </w:rPr>
        <w:t xml:space="preserve"> </w:t>
      </w:r>
      <w:r w:rsidRPr="000234F3">
        <w:rPr>
          <w:rFonts w:ascii="Metropolis" w:hAnsi="Metropolis"/>
        </w:rPr>
        <w:t>académica del conjunto de la institución y a nivel de sus DES, e identificar las fortalezas y los principales problemas que han impedido, en su caso, el reconocimiento de la calidad de los PE. Los resultados del análisis permitirán realizar inferencias para formular el proceso de planeación y de mejora continua del funcionamiento institucional (ver Anexo VB).</w:t>
      </w:r>
    </w:p>
    <w:p w:rsidR="000234F3" w:rsidRDefault="000234F3" w:rsidP="000234F3">
      <w:pPr>
        <w:spacing w:line="276" w:lineRule="auto"/>
        <w:jc w:val="both"/>
        <w:rPr>
          <w:rFonts w:ascii="Metropolis" w:hAnsi="Metropolis"/>
        </w:rPr>
      </w:pPr>
      <w:r w:rsidRPr="000234F3">
        <w:rPr>
          <w:rFonts w:ascii="Metropolis" w:hAnsi="Metropolis"/>
        </w:rPr>
        <w:t>Para facilitar el análisis, se recomienda hacer el llenado de la tabla que aparece en el Anexo V.</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7"/>
        <w:gridCol w:w="1222"/>
        <w:gridCol w:w="401"/>
        <w:gridCol w:w="1221"/>
        <w:gridCol w:w="403"/>
        <w:gridCol w:w="1221"/>
        <w:gridCol w:w="590"/>
        <w:gridCol w:w="1124"/>
      </w:tblGrid>
      <w:tr w:rsidR="000234F3" w:rsidRPr="000234F3" w:rsidTr="000234F3">
        <w:trPr>
          <w:trHeight w:val="315"/>
        </w:trPr>
        <w:tc>
          <w:tcPr>
            <w:tcW w:w="1562" w:type="pct"/>
            <w:vMerge w:val="restart"/>
            <w:shd w:val="clear" w:color="auto" w:fill="385623" w:themeFill="accent6" w:themeFillShade="80"/>
            <w:vAlign w:val="center"/>
            <w:hideMark/>
          </w:tcPr>
          <w:p w:rsidR="000234F3" w:rsidRPr="000234F3" w:rsidRDefault="000234F3" w:rsidP="000234F3">
            <w:pPr>
              <w:spacing w:after="0" w:line="240" w:lineRule="auto"/>
              <w:rPr>
                <w:rFonts w:ascii="Metropolis" w:eastAsia="Times New Roman" w:hAnsi="Metropolis" w:cs="Arial"/>
                <w:color w:val="FFFFFF" w:themeColor="background1"/>
                <w:sz w:val="20"/>
                <w:szCs w:val="20"/>
                <w:lang w:eastAsia="es-MX"/>
              </w:rPr>
            </w:pPr>
            <w:r w:rsidRPr="000234F3">
              <w:rPr>
                <w:rFonts w:ascii="Calibri" w:eastAsia="Times New Roman" w:hAnsi="Calibri" w:cs="Calibri"/>
                <w:color w:val="FFFFFF" w:themeColor="background1"/>
                <w:sz w:val="20"/>
                <w:szCs w:val="20"/>
                <w:lang w:eastAsia="es-MX"/>
              </w:rPr>
              <w:t> </w:t>
            </w:r>
          </w:p>
        </w:tc>
        <w:tc>
          <w:tcPr>
            <w:tcW w:w="903" w:type="pct"/>
            <w:gridSpan w:val="2"/>
            <w:shd w:val="clear" w:color="auto" w:fill="385623" w:themeFill="accent6" w:themeFillShade="80"/>
            <w:vAlign w:val="center"/>
            <w:hideMark/>
          </w:tcPr>
          <w:p w:rsidR="000234F3" w:rsidRPr="000234F3" w:rsidRDefault="000234F3" w:rsidP="000234F3">
            <w:pPr>
              <w:spacing w:after="0" w:line="240" w:lineRule="auto"/>
              <w:jc w:val="center"/>
              <w:rPr>
                <w:rFonts w:ascii="Metropolis" w:eastAsia="Times New Roman" w:hAnsi="Metropolis" w:cs="Times New Roman"/>
                <w:b/>
                <w:bCs/>
                <w:color w:val="FFFFFF" w:themeColor="background1"/>
                <w:sz w:val="20"/>
                <w:szCs w:val="20"/>
                <w:lang w:eastAsia="es-MX"/>
              </w:rPr>
            </w:pPr>
            <w:r w:rsidRPr="000234F3">
              <w:rPr>
                <w:rFonts w:ascii="Metropolis" w:eastAsia="Times New Roman" w:hAnsi="Metropolis" w:cs="Times New Roman"/>
                <w:b/>
                <w:bCs/>
                <w:color w:val="FFFFFF" w:themeColor="background1"/>
                <w:sz w:val="20"/>
                <w:szCs w:val="20"/>
                <w:lang w:eastAsia="es-MX"/>
              </w:rPr>
              <w:t>2013</w:t>
            </w:r>
          </w:p>
        </w:tc>
        <w:tc>
          <w:tcPr>
            <w:tcW w:w="903" w:type="pct"/>
            <w:gridSpan w:val="2"/>
            <w:shd w:val="clear" w:color="auto" w:fill="385623" w:themeFill="accent6" w:themeFillShade="80"/>
            <w:vAlign w:val="center"/>
            <w:hideMark/>
          </w:tcPr>
          <w:p w:rsidR="000234F3" w:rsidRPr="000234F3" w:rsidRDefault="000234F3" w:rsidP="000234F3">
            <w:pPr>
              <w:spacing w:after="0" w:line="240" w:lineRule="auto"/>
              <w:jc w:val="center"/>
              <w:rPr>
                <w:rFonts w:ascii="Metropolis" w:eastAsia="Times New Roman" w:hAnsi="Metropolis" w:cs="Times New Roman"/>
                <w:b/>
                <w:bCs/>
                <w:color w:val="FFFFFF" w:themeColor="background1"/>
                <w:sz w:val="20"/>
                <w:szCs w:val="20"/>
                <w:lang w:eastAsia="es-MX"/>
              </w:rPr>
            </w:pPr>
            <w:r w:rsidRPr="000234F3">
              <w:rPr>
                <w:rFonts w:ascii="Metropolis" w:eastAsia="Times New Roman" w:hAnsi="Metropolis" w:cs="Times New Roman"/>
                <w:b/>
                <w:bCs/>
                <w:color w:val="FFFFFF" w:themeColor="background1"/>
                <w:sz w:val="20"/>
                <w:szCs w:val="20"/>
                <w:lang w:eastAsia="es-MX"/>
              </w:rPr>
              <w:t>2017</w:t>
            </w:r>
          </w:p>
        </w:tc>
        <w:tc>
          <w:tcPr>
            <w:tcW w:w="1007" w:type="pct"/>
            <w:gridSpan w:val="2"/>
            <w:shd w:val="clear" w:color="auto" w:fill="385623" w:themeFill="accent6" w:themeFillShade="80"/>
            <w:vAlign w:val="center"/>
            <w:hideMark/>
          </w:tcPr>
          <w:p w:rsidR="000234F3" w:rsidRPr="000234F3" w:rsidRDefault="000234F3" w:rsidP="000234F3">
            <w:pPr>
              <w:spacing w:after="0" w:line="240" w:lineRule="auto"/>
              <w:jc w:val="center"/>
              <w:rPr>
                <w:rFonts w:ascii="Metropolis" w:eastAsia="Times New Roman" w:hAnsi="Metropolis" w:cs="Times New Roman"/>
                <w:b/>
                <w:bCs/>
                <w:color w:val="FFFFFF" w:themeColor="background1"/>
                <w:sz w:val="20"/>
                <w:szCs w:val="20"/>
                <w:lang w:eastAsia="es-MX"/>
              </w:rPr>
            </w:pPr>
            <w:r w:rsidRPr="000234F3">
              <w:rPr>
                <w:rFonts w:ascii="Metropolis" w:eastAsia="Times New Roman" w:hAnsi="Metropolis" w:cs="Times New Roman"/>
                <w:b/>
                <w:bCs/>
                <w:color w:val="FFFFFF" w:themeColor="background1"/>
                <w:sz w:val="20"/>
                <w:szCs w:val="20"/>
                <w:lang w:eastAsia="es-MX"/>
              </w:rPr>
              <w:t>Variación 2013-2017</w:t>
            </w:r>
          </w:p>
        </w:tc>
        <w:tc>
          <w:tcPr>
            <w:tcW w:w="625" w:type="pct"/>
            <w:shd w:val="clear" w:color="auto" w:fill="385623" w:themeFill="accent6" w:themeFillShade="80"/>
            <w:vAlign w:val="center"/>
            <w:hideMark/>
          </w:tcPr>
          <w:p w:rsidR="000234F3" w:rsidRPr="000234F3" w:rsidRDefault="000234F3" w:rsidP="000234F3">
            <w:pPr>
              <w:spacing w:after="0" w:line="240" w:lineRule="auto"/>
              <w:jc w:val="center"/>
              <w:rPr>
                <w:rFonts w:ascii="Metropolis" w:eastAsia="Times New Roman" w:hAnsi="Metropolis" w:cs="Times New Roman"/>
                <w:b/>
                <w:bCs/>
                <w:color w:val="FFFFFF" w:themeColor="background1"/>
                <w:sz w:val="20"/>
                <w:szCs w:val="20"/>
                <w:lang w:eastAsia="es-MX"/>
              </w:rPr>
            </w:pPr>
            <w:r w:rsidRPr="000234F3">
              <w:rPr>
                <w:rFonts w:ascii="Metropolis" w:eastAsia="Times New Roman" w:hAnsi="Metropolis" w:cs="Times New Roman"/>
                <w:b/>
                <w:bCs/>
                <w:color w:val="FFFFFF" w:themeColor="background1"/>
                <w:sz w:val="20"/>
                <w:szCs w:val="20"/>
                <w:lang w:eastAsia="es-MX"/>
              </w:rPr>
              <w:t>Media nacional</w:t>
            </w:r>
          </w:p>
        </w:tc>
      </w:tr>
      <w:tr w:rsidR="000234F3" w:rsidRPr="000234F3" w:rsidTr="000234F3">
        <w:trPr>
          <w:trHeight w:val="315"/>
        </w:trPr>
        <w:tc>
          <w:tcPr>
            <w:tcW w:w="1562" w:type="pct"/>
            <w:vMerge/>
            <w:shd w:val="clear" w:color="auto" w:fill="385623" w:themeFill="accent6" w:themeFillShade="80"/>
            <w:vAlign w:val="center"/>
            <w:hideMark/>
          </w:tcPr>
          <w:p w:rsidR="000234F3" w:rsidRPr="000234F3" w:rsidRDefault="000234F3" w:rsidP="000234F3">
            <w:pPr>
              <w:spacing w:after="0" w:line="240" w:lineRule="auto"/>
              <w:rPr>
                <w:rFonts w:ascii="Metropolis" w:eastAsia="Times New Roman" w:hAnsi="Metropolis" w:cs="Arial"/>
                <w:color w:val="FFFFFF" w:themeColor="background1"/>
                <w:sz w:val="20"/>
                <w:szCs w:val="20"/>
                <w:lang w:eastAsia="es-MX"/>
              </w:rPr>
            </w:pPr>
          </w:p>
        </w:tc>
        <w:tc>
          <w:tcPr>
            <w:tcW w:w="680" w:type="pct"/>
            <w:shd w:val="clear" w:color="auto" w:fill="385623" w:themeFill="accent6" w:themeFillShade="80"/>
            <w:vAlign w:val="center"/>
            <w:hideMark/>
          </w:tcPr>
          <w:p w:rsidR="000234F3" w:rsidRPr="000234F3" w:rsidRDefault="000234F3" w:rsidP="000234F3">
            <w:pPr>
              <w:spacing w:after="0" w:line="240" w:lineRule="auto"/>
              <w:jc w:val="center"/>
              <w:rPr>
                <w:rFonts w:ascii="Metropolis" w:eastAsia="Times New Roman" w:hAnsi="Metropolis" w:cs="Times New Roman"/>
                <w:b/>
                <w:bCs/>
                <w:color w:val="FFFFFF" w:themeColor="background1"/>
                <w:sz w:val="20"/>
                <w:szCs w:val="20"/>
                <w:lang w:eastAsia="es-MX"/>
              </w:rPr>
            </w:pPr>
            <w:r w:rsidRPr="000234F3">
              <w:rPr>
                <w:rFonts w:ascii="Metropolis" w:eastAsia="Times New Roman" w:hAnsi="Metropolis" w:cs="Times New Roman"/>
                <w:b/>
                <w:bCs/>
                <w:color w:val="FFFFFF" w:themeColor="background1"/>
                <w:sz w:val="20"/>
                <w:szCs w:val="20"/>
                <w:lang w:eastAsia="es-MX"/>
              </w:rPr>
              <w:t>Absolutos</w:t>
            </w:r>
          </w:p>
        </w:tc>
        <w:tc>
          <w:tcPr>
            <w:tcW w:w="223" w:type="pct"/>
            <w:shd w:val="clear" w:color="auto" w:fill="385623" w:themeFill="accent6" w:themeFillShade="80"/>
            <w:vAlign w:val="center"/>
            <w:hideMark/>
          </w:tcPr>
          <w:p w:rsidR="000234F3" w:rsidRPr="000234F3" w:rsidRDefault="000234F3" w:rsidP="000234F3">
            <w:pPr>
              <w:spacing w:after="0" w:line="240" w:lineRule="auto"/>
              <w:jc w:val="center"/>
              <w:rPr>
                <w:rFonts w:ascii="Metropolis" w:eastAsia="Times New Roman" w:hAnsi="Metropolis" w:cs="Times New Roman"/>
                <w:b/>
                <w:bCs/>
                <w:color w:val="FFFFFF" w:themeColor="background1"/>
                <w:sz w:val="20"/>
                <w:szCs w:val="20"/>
                <w:lang w:eastAsia="es-MX"/>
              </w:rPr>
            </w:pPr>
            <w:r w:rsidRPr="000234F3">
              <w:rPr>
                <w:rFonts w:ascii="Metropolis" w:eastAsia="Times New Roman" w:hAnsi="Metropolis" w:cs="Times New Roman"/>
                <w:b/>
                <w:bCs/>
                <w:color w:val="FFFFFF" w:themeColor="background1"/>
                <w:sz w:val="20"/>
                <w:szCs w:val="20"/>
                <w:lang w:eastAsia="es-MX"/>
              </w:rPr>
              <w:t>%</w:t>
            </w:r>
          </w:p>
        </w:tc>
        <w:tc>
          <w:tcPr>
            <w:tcW w:w="679" w:type="pct"/>
            <w:shd w:val="clear" w:color="auto" w:fill="385623" w:themeFill="accent6" w:themeFillShade="80"/>
            <w:vAlign w:val="center"/>
            <w:hideMark/>
          </w:tcPr>
          <w:p w:rsidR="000234F3" w:rsidRPr="000234F3" w:rsidRDefault="000234F3" w:rsidP="000234F3">
            <w:pPr>
              <w:spacing w:after="0" w:line="240" w:lineRule="auto"/>
              <w:jc w:val="center"/>
              <w:rPr>
                <w:rFonts w:ascii="Metropolis" w:eastAsia="Times New Roman" w:hAnsi="Metropolis" w:cs="Times New Roman"/>
                <w:b/>
                <w:bCs/>
                <w:color w:val="FFFFFF" w:themeColor="background1"/>
                <w:sz w:val="20"/>
                <w:szCs w:val="20"/>
                <w:lang w:eastAsia="es-MX"/>
              </w:rPr>
            </w:pPr>
            <w:r w:rsidRPr="000234F3">
              <w:rPr>
                <w:rFonts w:ascii="Metropolis" w:eastAsia="Times New Roman" w:hAnsi="Metropolis" w:cs="Times New Roman"/>
                <w:b/>
                <w:bCs/>
                <w:color w:val="FFFFFF" w:themeColor="background1"/>
                <w:sz w:val="20"/>
                <w:szCs w:val="20"/>
                <w:lang w:eastAsia="es-MX"/>
              </w:rPr>
              <w:t>Absolutos</w:t>
            </w:r>
          </w:p>
        </w:tc>
        <w:tc>
          <w:tcPr>
            <w:tcW w:w="224" w:type="pct"/>
            <w:shd w:val="clear" w:color="auto" w:fill="385623" w:themeFill="accent6" w:themeFillShade="80"/>
            <w:vAlign w:val="center"/>
            <w:hideMark/>
          </w:tcPr>
          <w:p w:rsidR="000234F3" w:rsidRPr="000234F3" w:rsidRDefault="000234F3" w:rsidP="000234F3">
            <w:pPr>
              <w:spacing w:after="0" w:line="240" w:lineRule="auto"/>
              <w:jc w:val="center"/>
              <w:rPr>
                <w:rFonts w:ascii="Metropolis" w:eastAsia="Times New Roman" w:hAnsi="Metropolis" w:cs="Times New Roman"/>
                <w:b/>
                <w:bCs/>
                <w:color w:val="FFFFFF" w:themeColor="background1"/>
                <w:sz w:val="20"/>
                <w:szCs w:val="20"/>
                <w:lang w:eastAsia="es-MX"/>
              </w:rPr>
            </w:pPr>
            <w:r w:rsidRPr="000234F3">
              <w:rPr>
                <w:rFonts w:ascii="Metropolis" w:eastAsia="Times New Roman" w:hAnsi="Metropolis" w:cs="Times New Roman"/>
                <w:b/>
                <w:bCs/>
                <w:color w:val="FFFFFF" w:themeColor="background1"/>
                <w:sz w:val="20"/>
                <w:szCs w:val="20"/>
                <w:lang w:eastAsia="es-MX"/>
              </w:rPr>
              <w:t>%</w:t>
            </w:r>
          </w:p>
        </w:tc>
        <w:tc>
          <w:tcPr>
            <w:tcW w:w="679" w:type="pct"/>
            <w:shd w:val="clear" w:color="auto" w:fill="385623" w:themeFill="accent6" w:themeFillShade="80"/>
            <w:vAlign w:val="center"/>
            <w:hideMark/>
          </w:tcPr>
          <w:p w:rsidR="000234F3" w:rsidRPr="000234F3" w:rsidRDefault="000234F3" w:rsidP="000234F3">
            <w:pPr>
              <w:spacing w:after="0" w:line="240" w:lineRule="auto"/>
              <w:jc w:val="center"/>
              <w:rPr>
                <w:rFonts w:ascii="Metropolis" w:eastAsia="Times New Roman" w:hAnsi="Metropolis" w:cs="Times New Roman"/>
                <w:b/>
                <w:bCs/>
                <w:color w:val="FFFFFF" w:themeColor="background1"/>
                <w:sz w:val="20"/>
                <w:szCs w:val="20"/>
                <w:lang w:eastAsia="es-MX"/>
              </w:rPr>
            </w:pPr>
            <w:r w:rsidRPr="000234F3">
              <w:rPr>
                <w:rFonts w:ascii="Metropolis" w:eastAsia="Times New Roman" w:hAnsi="Metropolis" w:cs="Times New Roman"/>
                <w:b/>
                <w:bCs/>
                <w:color w:val="FFFFFF" w:themeColor="background1"/>
                <w:sz w:val="20"/>
                <w:szCs w:val="20"/>
                <w:lang w:eastAsia="es-MX"/>
              </w:rPr>
              <w:t>Absolutos</w:t>
            </w:r>
          </w:p>
        </w:tc>
        <w:tc>
          <w:tcPr>
            <w:tcW w:w="328" w:type="pct"/>
            <w:shd w:val="clear" w:color="auto" w:fill="385623" w:themeFill="accent6" w:themeFillShade="80"/>
            <w:vAlign w:val="center"/>
            <w:hideMark/>
          </w:tcPr>
          <w:p w:rsidR="000234F3" w:rsidRPr="000234F3" w:rsidRDefault="000234F3" w:rsidP="000234F3">
            <w:pPr>
              <w:spacing w:after="0" w:line="240" w:lineRule="auto"/>
              <w:jc w:val="center"/>
              <w:rPr>
                <w:rFonts w:ascii="Metropolis" w:eastAsia="Times New Roman" w:hAnsi="Metropolis" w:cs="Times New Roman"/>
                <w:b/>
                <w:bCs/>
                <w:color w:val="FFFFFF" w:themeColor="background1"/>
                <w:sz w:val="20"/>
                <w:szCs w:val="20"/>
                <w:lang w:eastAsia="es-MX"/>
              </w:rPr>
            </w:pPr>
            <w:r w:rsidRPr="000234F3">
              <w:rPr>
                <w:rFonts w:ascii="Metropolis" w:eastAsia="Times New Roman" w:hAnsi="Metropolis" w:cs="Times New Roman"/>
                <w:b/>
                <w:bCs/>
                <w:color w:val="FFFFFF" w:themeColor="background1"/>
                <w:sz w:val="20"/>
                <w:szCs w:val="20"/>
                <w:lang w:eastAsia="es-MX"/>
              </w:rPr>
              <w:t>%</w:t>
            </w:r>
          </w:p>
        </w:tc>
        <w:tc>
          <w:tcPr>
            <w:tcW w:w="625" w:type="pct"/>
            <w:shd w:val="clear" w:color="auto" w:fill="385623" w:themeFill="accent6" w:themeFillShade="80"/>
            <w:vAlign w:val="center"/>
            <w:hideMark/>
          </w:tcPr>
          <w:p w:rsidR="000234F3" w:rsidRPr="000234F3" w:rsidRDefault="000234F3" w:rsidP="000234F3">
            <w:pPr>
              <w:spacing w:after="0" w:line="240" w:lineRule="auto"/>
              <w:jc w:val="center"/>
              <w:rPr>
                <w:rFonts w:ascii="Metropolis" w:eastAsia="Times New Roman" w:hAnsi="Metropolis" w:cs="Times New Roman"/>
                <w:b/>
                <w:bCs/>
                <w:color w:val="FFFFFF" w:themeColor="background1"/>
                <w:sz w:val="20"/>
                <w:szCs w:val="20"/>
                <w:lang w:eastAsia="es-MX"/>
              </w:rPr>
            </w:pPr>
            <w:r w:rsidRPr="000234F3">
              <w:rPr>
                <w:rFonts w:ascii="Metropolis" w:eastAsia="Times New Roman" w:hAnsi="Metropolis" w:cs="Times New Roman"/>
                <w:b/>
                <w:bCs/>
                <w:color w:val="FFFFFF" w:themeColor="background1"/>
                <w:sz w:val="20"/>
                <w:szCs w:val="20"/>
                <w:lang w:eastAsia="es-MX"/>
              </w:rPr>
              <w:t>(a mayo de 2017)</w:t>
            </w: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 xml:space="preserve">Programas educativos evaluables de TSU y Lic. </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hideMark/>
          </w:tcPr>
          <w:p w:rsidR="000234F3" w:rsidRPr="000234F3" w:rsidRDefault="000234F3" w:rsidP="000234F3">
            <w:pPr>
              <w:spacing w:after="0" w:line="240" w:lineRule="auto"/>
              <w:jc w:val="center"/>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No aplica</w:t>
            </w: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 xml:space="preserve">Programas educativos de TSU y Lic. con nivel 1 de los CIEES  </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 xml:space="preserve">Programas educativos de TSU y Lic. acreditados </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 xml:space="preserve">Programas educativos de calidad de TSU y Lic. </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 xml:space="preserve">Matrícula Evaluable de TSU y Lic. </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hideMark/>
          </w:tcPr>
          <w:p w:rsidR="000234F3" w:rsidRPr="000234F3" w:rsidRDefault="000234F3" w:rsidP="000234F3">
            <w:pPr>
              <w:spacing w:after="0" w:line="240" w:lineRule="auto"/>
              <w:jc w:val="center"/>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No aplica</w:t>
            </w: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Matrícula de TSU y Lic. en PE con nivel 1 de los CIEES</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Matrícula de TSU y Lic. en PE acreditados</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Matrícula de TSU y Lic. en PE de calidad</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Estudiantes egresados</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Estudiantes que presentaron EGEL y/o EGETSU</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Estudiantes que obtuvieron resultado satisfactorio en el EGEL y/o EGETSU</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r>
      <w:tr w:rsidR="000234F3" w:rsidRPr="000234F3" w:rsidTr="000234F3">
        <w:trPr>
          <w:trHeight w:val="480"/>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Estudiantes que obtuvieron resultado sobresaliente en el EGEL y/o EGETSU</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r>
      <w:tr w:rsidR="000234F3" w:rsidRPr="000234F3" w:rsidTr="000234F3">
        <w:trPr>
          <w:trHeight w:val="645"/>
        </w:trPr>
        <w:tc>
          <w:tcPr>
            <w:tcW w:w="1562" w:type="pct"/>
            <w:shd w:val="clear" w:color="auto" w:fill="auto"/>
            <w:vAlign w:val="center"/>
            <w:hideMark/>
          </w:tcPr>
          <w:p w:rsidR="000234F3" w:rsidRPr="000234F3" w:rsidRDefault="000234F3" w:rsidP="000234F3">
            <w:pPr>
              <w:spacing w:after="0" w:line="240" w:lineRule="auto"/>
              <w:rPr>
                <w:rFonts w:ascii="Metropolis" w:eastAsia="Times New Roman" w:hAnsi="Metropolis" w:cs="Times New Roman"/>
                <w:b/>
                <w:bCs/>
                <w:color w:val="000000"/>
                <w:sz w:val="20"/>
                <w:szCs w:val="20"/>
                <w:lang w:eastAsia="es-MX"/>
              </w:rPr>
            </w:pPr>
            <w:r w:rsidRPr="000234F3">
              <w:rPr>
                <w:rFonts w:ascii="Metropolis" w:eastAsia="Times New Roman" w:hAnsi="Metropolis" w:cs="Times New Roman"/>
                <w:b/>
                <w:bCs/>
                <w:color w:val="000000"/>
                <w:sz w:val="20"/>
                <w:szCs w:val="20"/>
                <w:lang w:eastAsia="es-MX"/>
              </w:rPr>
              <w:t xml:space="preserve">Estudiantes que aprobaron el EGEL y/o EGETSU (Resultado satisfactorio + sobresaliente) </w:t>
            </w:r>
          </w:p>
        </w:tc>
        <w:tc>
          <w:tcPr>
            <w:tcW w:w="680"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3"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224"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79"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328"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c>
          <w:tcPr>
            <w:tcW w:w="625" w:type="pct"/>
            <w:shd w:val="clear" w:color="auto" w:fill="auto"/>
            <w:vAlign w:val="center"/>
          </w:tcPr>
          <w:p w:rsidR="000234F3" w:rsidRPr="000234F3" w:rsidRDefault="000234F3" w:rsidP="000234F3">
            <w:pPr>
              <w:spacing w:after="0" w:line="240" w:lineRule="auto"/>
              <w:jc w:val="center"/>
              <w:rPr>
                <w:rFonts w:ascii="Metropolis" w:eastAsia="Times New Roman" w:hAnsi="Metropolis" w:cs="Arial"/>
                <w:sz w:val="20"/>
                <w:szCs w:val="20"/>
                <w:lang w:eastAsia="es-MX"/>
              </w:rPr>
            </w:pPr>
          </w:p>
        </w:tc>
      </w:tr>
    </w:tbl>
    <w:p w:rsidR="000234F3" w:rsidRPr="000234F3" w:rsidRDefault="000234F3" w:rsidP="000234F3">
      <w:pPr>
        <w:spacing w:line="276" w:lineRule="auto"/>
        <w:jc w:val="both"/>
        <w:rPr>
          <w:rFonts w:ascii="Metropolis" w:hAnsi="Metropolis"/>
        </w:rPr>
      </w:pPr>
    </w:p>
    <w:p w:rsidR="000234F3" w:rsidRPr="000234F3" w:rsidRDefault="000234F3" w:rsidP="000234F3">
      <w:pPr>
        <w:spacing w:line="276" w:lineRule="auto"/>
        <w:jc w:val="both"/>
        <w:rPr>
          <w:rFonts w:ascii="Metropolis" w:hAnsi="Metropolis"/>
        </w:rPr>
      </w:pPr>
      <w:r w:rsidRPr="000234F3">
        <w:rPr>
          <w:rFonts w:ascii="Metropolis" w:hAnsi="Metropolis"/>
        </w:rPr>
        <w:t xml:space="preserve">Una vez integrado los datos en la tabla anterior, es recomendable realizar el análisis </w:t>
      </w:r>
      <w:proofErr w:type="gramStart"/>
      <w:r w:rsidRPr="000234F3">
        <w:rPr>
          <w:rFonts w:ascii="Metropolis" w:hAnsi="Metropolis"/>
        </w:rPr>
        <w:t>en</w:t>
      </w:r>
      <w:proofErr w:type="gramEnd"/>
      <w:r w:rsidRPr="000234F3">
        <w:rPr>
          <w:rFonts w:ascii="Metropolis" w:hAnsi="Metropolis"/>
        </w:rPr>
        <w:t xml:space="preserve"> cuanto a:</w:t>
      </w:r>
    </w:p>
    <w:p w:rsidR="000234F3" w:rsidRPr="000234F3" w:rsidRDefault="000234F3" w:rsidP="0086534F">
      <w:pPr>
        <w:pStyle w:val="Prrafodelista"/>
        <w:numPr>
          <w:ilvl w:val="0"/>
          <w:numId w:val="2"/>
        </w:numPr>
        <w:spacing w:line="276" w:lineRule="auto"/>
        <w:jc w:val="both"/>
        <w:rPr>
          <w:rFonts w:ascii="Metropolis" w:hAnsi="Metropolis"/>
        </w:rPr>
      </w:pPr>
      <w:r w:rsidRPr="000234F3">
        <w:rPr>
          <w:rFonts w:ascii="Metropolis" w:hAnsi="Metropolis"/>
        </w:rPr>
        <w:t>Evoluci</w:t>
      </w:r>
      <w:r w:rsidRPr="0086534F">
        <w:rPr>
          <w:rFonts w:ascii="Metropolis" w:hAnsi="Metropolis"/>
        </w:rPr>
        <w:t>ó</w:t>
      </w:r>
      <w:r w:rsidRPr="000234F3">
        <w:rPr>
          <w:rFonts w:ascii="Metropolis" w:hAnsi="Metropolis"/>
        </w:rPr>
        <w:t>n de los indicadores de PE y matr</w:t>
      </w:r>
      <w:r w:rsidRPr="0086534F">
        <w:rPr>
          <w:rFonts w:ascii="Metropolis" w:hAnsi="Metropolis"/>
        </w:rPr>
        <w:t>í</w:t>
      </w:r>
      <w:r w:rsidRPr="000234F3">
        <w:rPr>
          <w:rFonts w:ascii="Metropolis" w:hAnsi="Metropolis"/>
        </w:rPr>
        <w:t>cula de TSU y Licenciatura.</w:t>
      </w:r>
    </w:p>
    <w:p w:rsidR="000234F3" w:rsidRPr="000234F3" w:rsidRDefault="000234F3" w:rsidP="0086534F">
      <w:pPr>
        <w:pStyle w:val="Prrafodelista"/>
        <w:numPr>
          <w:ilvl w:val="0"/>
          <w:numId w:val="2"/>
        </w:numPr>
        <w:spacing w:line="276" w:lineRule="auto"/>
        <w:jc w:val="both"/>
        <w:rPr>
          <w:rFonts w:ascii="Metropolis" w:hAnsi="Metropolis"/>
        </w:rPr>
      </w:pPr>
      <w:r w:rsidRPr="000234F3">
        <w:rPr>
          <w:rFonts w:ascii="Metropolis" w:hAnsi="Metropolis"/>
        </w:rPr>
        <w:t>Indicadores de PE y matr</w:t>
      </w:r>
      <w:r w:rsidRPr="0086534F">
        <w:rPr>
          <w:rFonts w:ascii="Metropolis" w:hAnsi="Metropolis"/>
        </w:rPr>
        <w:t>í</w:t>
      </w:r>
      <w:r w:rsidRPr="000234F3">
        <w:rPr>
          <w:rFonts w:ascii="Metropolis" w:hAnsi="Metropolis"/>
        </w:rPr>
        <w:t>cula de posgrado.</w:t>
      </w:r>
    </w:p>
    <w:p w:rsidR="000234F3" w:rsidRPr="000234F3" w:rsidRDefault="000234F3" w:rsidP="0086534F">
      <w:pPr>
        <w:pStyle w:val="Prrafodelista"/>
        <w:numPr>
          <w:ilvl w:val="0"/>
          <w:numId w:val="2"/>
        </w:numPr>
        <w:spacing w:line="276" w:lineRule="auto"/>
        <w:jc w:val="both"/>
        <w:rPr>
          <w:rFonts w:ascii="Metropolis" w:hAnsi="Metropolis"/>
        </w:rPr>
      </w:pPr>
      <w:r w:rsidRPr="000234F3">
        <w:rPr>
          <w:rFonts w:ascii="Metropolis" w:hAnsi="Metropolis"/>
        </w:rPr>
        <w:t>Evoluci</w:t>
      </w:r>
      <w:r w:rsidRPr="0086534F">
        <w:rPr>
          <w:rFonts w:ascii="Metropolis" w:hAnsi="Metropolis"/>
        </w:rPr>
        <w:t>ó</w:t>
      </w:r>
      <w:r w:rsidRPr="000234F3">
        <w:rPr>
          <w:rFonts w:ascii="Metropolis" w:hAnsi="Metropolis"/>
        </w:rPr>
        <w:t>n de los indicadores de egresados registrados en la Direcci</w:t>
      </w:r>
      <w:r w:rsidRPr="0086534F">
        <w:rPr>
          <w:rFonts w:ascii="Metropolis" w:hAnsi="Metropolis"/>
        </w:rPr>
        <w:t>ó</w:t>
      </w:r>
      <w:r w:rsidRPr="000234F3">
        <w:rPr>
          <w:rFonts w:ascii="Metropolis" w:hAnsi="Metropolis"/>
        </w:rPr>
        <w:t>n General de Profesiones (DGP).</w:t>
      </w:r>
    </w:p>
    <w:p w:rsidR="000234F3" w:rsidRPr="000234F3" w:rsidRDefault="000234F3" w:rsidP="0086534F">
      <w:pPr>
        <w:pStyle w:val="Prrafodelista"/>
        <w:numPr>
          <w:ilvl w:val="0"/>
          <w:numId w:val="2"/>
        </w:numPr>
        <w:spacing w:line="276" w:lineRule="auto"/>
        <w:jc w:val="both"/>
        <w:rPr>
          <w:rFonts w:ascii="Metropolis" w:hAnsi="Metropolis"/>
        </w:rPr>
      </w:pPr>
      <w:r w:rsidRPr="000234F3">
        <w:rPr>
          <w:rFonts w:ascii="Metropolis" w:hAnsi="Metropolis"/>
        </w:rPr>
        <w:t>Resultado de la aplicaci</w:t>
      </w:r>
      <w:r w:rsidRPr="0086534F">
        <w:rPr>
          <w:rFonts w:ascii="Metropolis" w:hAnsi="Metropolis"/>
        </w:rPr>
        <w:t>ó</w:t>
      </w:r>
      <w:r w:rsidRPr="000234F3">
        <w:rPr>
          <w:rFonts w:ascii="Metropolis" w:hAnsi="Metropolis"/>
        </w:rPr>
        <w:t>n de los ex</w:t>
      </w:r>
      <w:r w:rsidRPr="0086534F">
        <w:rPr>
          <w:rFonts w:ascii="Metropolis" w:hAnsi="Metropolis"/>
        </w:rPr>
        <w:t>á</w:t>
      </w:r>
      <w:r w:rsidRPr="000234F3">
        <w:rPr>
          <w:rFonts w:ascii="Metropolis" w:hAnsi="Metropolis"/>
        </w:rPr>
        <w:t>menes EGEL y/o EGETSU aplicados por el CENEVAL.</w:t>
      </w:r>
    </w:p>
    <w:p w:rsidR="000234F3" w:rsidRPr="000234F3" w:rsidRDefault="000234F3" w:rsidP="0086534F">
      <w:pPr>
        <w:pStyle w:val="Prrafodelista"/>
        <w:numPr>
          <w:ilvl w:val="0"/>
          <w:numId w:val="2"/>
        </w:numPr>
        <w:spacing w:line="276" w:lineRule="auto"/>
        <w:jc w:val="both"/>
        <w:rPr>
          <w:rFonts w:ascii="Metropolis" w:hAnsi="Metropolis"/>
        </w:rPr>
      </w:pPr>
      <w:r w:rsidRPr="000234F3">
        <w:rPr>
          <w:rFonts w:ascii="Metropolis" w:hAnsi="Metropolis"/>
        </w:rPr>
        <w:t>La competencia de los programas educativos en el marco internacional.</w:t>
      </w:r>
    </w:p>
    <w:p w:rsidR="00140A03" w:rsidRPr="00140A03" w:rsidRDefault="00140A03" w:rsidP="000234F3">
      <w:pPr>
        <w:spacing w:line="276" w:lineRule="auto"/>
        <w:jc w:val="both"/>
        <w:rPr>
          <w:rFonts w:ascii="Metropolis" w:hAnsi="Metropolis"/>
          <w:b/>
        </w:rPr>
      </w:pPr>
      <w:r w:rsidRPr="00140A03">
        <w:rPr>
          <w:rFonts w:ascii="Metropolis" w:hAnsi="Metropolis"/>
          <w:b/>
        </w:rPr>
        <w:t>8</w:t>
      </w:r>
      <w:r>
        <w:rPr>
          <w:rFonts w:ascii="Metropolis" w:hAnsi="Metropolis"/>
          <w:b/>
        </w:rPr>
        <w:t>.</w:t>
      </w:r>
      <w:r w:rsidRPr="00140A03">
        <w:rPr>
          <w:rFonts w:ascii="Metropolis" w:hAnsi="Metropolis"/>
          <w:b/>
        </w:rPr>
        <w:t xml:space="preserve"> Análisis de la formación integral del estudiante</w:t>
      </w:r>
    </w:p>
    <w:p w:rsidR="000234F3" w:rsidRDefault="000234F3" w:rsidP="000234F3">
      <w:pPr>
        <w:spacing w:line="276" w:lineRule="auto"/>
        <w:jc w:val="both"/>
        <w:rPr>
          <w:rFonts w:ascii="Metropolis" w:hAnsi="Metropolis"/>
        </w:rPr>
      </w:pPr>
      <w:r w:rsidRPr="000234F3">
        <w:rPr>
          <w:rFonts w:ascii="Metropolis" w:hAnsi="Metropolis"/>
        </w:rPr>
        <w:t>Como resultado final del análisis de los principales problemas que han impedido una evolución más favorable de los indicadores, se deberá presentar las principales conclusiones de los impactos reflejados en el ámbito de la competitividad académica, así como de la eficacia de las políticas y estrategias implementadas.</w:t>
      </w:r>
    </w:p>
    <w:p w:rsidR="00140A03" w:rsidRPr="00140A03" w:rsidRDefault="00140A03" w:rsidP="00140A03">
      <w:pPr>
        <w:spacing w:line="276" w:lineRule="auto"/>
        <w:jc w:val="both"/>
        <w:rPr>
          <w:rFonts w:ascii="Metropolis" w:hAnsi="Metropolis"/>
        </w:rPr>
      </w:pPr>
      <w:r w:rsidRPr="00140A03">
        <w:rPr>
          <w:rFonts w:ascii="Metropolis" w:hAnsi="Metropolis"/>
        </w:rPr>
        <w:t>La calidad y pertinencia de la capacidad y competitividad académicas, se deben reflejar en la mejora de la atención y formación integral del estudiante en cuanto a: conocimientos, metodologías, competencias laborales, aptitudes, actitudes, destrezas, habilidades, y valores que le permita construir con éxito su futuro, ya sea al incorporarse al mundo del trabajo, en sus relaciones diarias con la sociedad o continuar con su preparación académica a lo largo de toda la vida.</w:t>
      </w:r>
    </w:p>
    <w:p w:rsidR="00140A03" w:rsidRPr="00140A03" w:rsidRDefault="00140A03" w:rsidP="00140A03">
      <w:pPr>
        <w:spacing w:line="276" w:lineRule="auto"/>
        <w:jc w:val="both"/>
        <w:rPr>
          <w:rFonts w:ascii="Metropolis" w:hAnsi="Metropolis"/>
        </w:rPr>
      </w:pPr>
      <w:r w:rsidRPr="00140A03">
        <w:rPr>
          <w:rFonts w:ascii="Metropolis" w:hAnsi="Metropolis"/>
        </w:rPr>
        <w:t>Analizar las acciones emprendidas por la institución que muestre el impacto en la atención y formación integral del estudiante, y en la mejora de su permanencia, egreso y titulación oportuna, en cuanto a:</w:t>
      </w:r>
    </w:p>
    <w:p w:rsidR="00140A03" w:rsidRPr="00140A03" w:rsidRDefault="00140A03" w:rsidP="00F2574B">
      <w:pPr>
        <w:pStyle w:val="Prrafodelista"/>
        <w:numPr>
          <w:ilvl w:val="0"/>
          <w:numId w:val="2"/>
        </w:numPr>
        <w:spacing w:line="276" w:lineRule="auto"/>
        <w:jc w:val="both"/>
        <w:rPr>
          <w:rFonts w:ascii="Metropolis" w:hAnsi="Metropolis"/>
        </w:rPr>
      </w:pPr>
      <w:r w:rsidRPr="00140A03">
        <w:rPr>
          <w:rFonts w:ascii="Metropolis" w:hAnsi="Metropolis"/>
        </w:rPr>
        <w:t>Programas de tutor</w:t>
      </w:r>
      <w:r w:rsidRPr="00F2574B">
        <w:rPr>
          <w:rFonts w:ascii="Metropolis" w:hAnsi="Metropolis"/>
        </w:rPr>
        <w:t>í</w:t>
      </w:r>
      <w:r w:rsidRPr="00140A03">
        <w:rPr>
          <w:rFonts w:ascii="Metropolis" w:hAnsi="Metropolis"/>
        </w:rPr>
        <w:t>as y de acompa</w:t>
      </w:r>
      <w:r w:rsidRPr="00F2574B">
        <w:rPr>
          <w:rFonts w:ascii="Metropolis" w:hAnsi="Metropolis"/>
        </w:rPr>
        <w:t>ñ</w:t>
      </w:r>
      <w:r w:rsidRPr="00140A03">
        <w:rPr>
          <w:rFonts w:ascii="Metropolis" w:hAnsi="Metropolis"/>
        </w:rPr>
        <w:t>amiento acad</w:t>
      </w:r>
      <w:r w:rsidRPr="00F2574B">
        <w:rPr>
          <w:rFonts w:ascii="Metropolis" w:hAnsi="Metropolis"/>
        </w:rPr>
        <w:t>é</w:t>
      </w:r>
      <w:r w:rsidRPr="00140A03">
        <w:rPr>
          <w:rFonts w:ascii="Metropolis" w:hAnsi="Metropolis"/>
        </w:rPr>
        <w:t>mico del estudiante a lo largo de la trayectoria escolar para mejorar con oportunidad su aprendizaje y rendimiento académico.</w:t>
      </w:r>
    </w:p>
    <w:p w:rsidR="00140A03" w:rsidRPr="00140A03" w:rsidRDefault="00140A03" w:rsidP="00F2574B">
      <w:pPr>
        <w:pStyle w:val="Prrafodelista"/>
        <w:numPr>
          <w:ilvl w:val="0"/>
          <w:numId w:val="2"/>
        </w:numPr>
        <w:spacing w:line="276" w:lineRule="auto"/>
        <w:jc w:val="both"/>
        <w:rPr>
          <w:rFonts w:ascii="Metropolis" w:hAnsi="Metropolis"/>
        </w:rPr>
      </w:pPr>
      <w:r w:rsidRPr="00140A03">
        <w:rPr>
          <w:rFonts w:ascii="Metropolis" w:hAnsi="Metropolis"/>
        </w:rPr>
        <w:t>Programas para que el alumno termine sus estudios en los tiempos previstos en los programas acad</w:t>
      </w:r>
      <w:r w:rsidRPr="00F2574B">
        <w:rPr>
          <w:rFonts w:ascii="Metropolis" w:hAnsi="Metropolis"/>
        </w:rPr>
        <w:t>é</w:t>
      </w:r>
      <w:r w:rsidRPr="00140A03">
        <w:rPr>
          <w:rFonts w:ascii="Metropolis" w:hAnsi="Metropolis"/>
        </w:rPr>
        <w:t>micos y as</w:t>
      </w:r>
      <w:r w:rsidRPr="00F2574B">
        <w:rPr>
          <w:rFonts w:ascii="Metropolis" w:hAnsi="Metropolis"/>
        </w:rPr>
        <w:t>í</w:t>
      </w:r>
      <w:r w:rsidRPr="00140A03">
        <w:rPr>
          <w:rFonts w:ascii="Metropolis" w:hAnsi="Metropolis"/>
        </w:rPr>
        <w:t xml:space="preserve"> incrementar los </w:t>
      </w:r>
      <w:r w:rsidRPr="00F2574B">
        <w:rPr>
          <w:rFonts w:ascii="Metropolis" w:hAnsi="Metropolis"/>
        </w:rPr>
        <w:t>í</w:t>
      </w:r>
      <w:r w:rsidRPr="00140A03">
        <w:rPr>
          <w:rFonts w:ascii="Metropolis" w:hAnsi="Metropolis"/>
        </w:rPr>
        <w:t>ndices de titulaci</w:t>
      </w:r>
      <w:r w:rsidRPr="00F2574B">
        <w:rPr>
          <w:rFonts w:ascii="Metropolis" w:hAnsi="Metropolis"/>
        </w:rPr>
        <w:t>ó</w:t>
      </w:r>
      <w:r w:rsidRPr="00140A03">
        <w:rPr>
          <w:rFonts w:ascii="Metropolis" w:hAnsi="Metropolis"/>
        </w:rPr>
        <w:t>n.</w:t>
      </w:r>
    </w:p>
    <w:p w:rsidR="00140A03" w:rsidRPr="00140A03" w:rsidRDefault="00140A03" w:rsidP="00F2574B">
      <w:pPr>
        <w:pStyle w:val="Prrafodelista"/>
        <w:numPr>
          <w:ilvl w:val="0"/>
          <w:numId w:val="2"/>
        </w:numPr>
        <w:spacing w:line="276" w:lineRule="auto"/>
        <w:jc w:val="both"/>
        <w:rPr>
          <w:rFonts w:ascii="Metropolis" w:hAnsi="Metropolis"/>
        </w:rPr>
      </w:pPr>
      <w:r w:rsidRPr="00140A03">
        <w:rPr>
          <w:rFonts w:ascii="Metropolis" w:hAnsi="Metropolis"/>
        </w:rPr>
        <w:t>Programas de apoyo para la regularización del estudiante de nuevo ingreso con deficiencias académicas, además de programas orientados a desarrollar hábitos y habilidades de estudio.</w:t>
      </w:r>
    </w:p>
    <w:p w:rsidR="00140A03" w:rsidRPr="00140A03" w:rsidRDefault="00140A03" w:rsidP="00F2574B">
      <w:pPr>
        <w:pStyle w:val="Prrafodelista"/>
        <w:numPr>
          <w:ilvl w:val="0"/>
          <w:numId w:val="2"/>
        </w:numPr>
        <w:spacing w:line="276" w:lineRule="auto"/>
        <w:jc w:val="both"/>
        <w:rPr>
          <w:rFonts w:ascii="Metropolis" w:hAnsi="Metropolis"/>
        </w:rPr>
      </w:pPr>
      <w:r w:rsidRPr="00140A03">
        <w:rPr>
          <w:rFonts w:ascii="Metropolis" w:hAnsi="Metropolis"/>
        </w:rPr>
        <w:t>Promoci</w:t>
      </w:r>
      <w:r w:rsidRPr="00F2574B">
        <w:rPr>
          <w:rFonts w:ascii="Metropolis" w:hAnsi="Metropolis"/>
        </w:rPr>
        <w:t>ó</w:t>
      </w:r>
      <w:r w:rsidRPr="00140A03">
        <w:rPr>
          <w:rFonts w:ascii="Metropolis" w:hAnsi="Metropolis"/>
        </w:rPr>
        <w:t>n de actividades de integraci</w:t>
      </w:r>
      <w:r w:rsidRPr="00F2574B">
        <w:rPr>
          <w:rFonts w:ascii="Metropolis" w:hAnsi="Metropolis"/>
        </w:rPr>
        <w:t>ó</w:t>
      </w:r>
      <w:r w:rsidRPr="00140A03">
        <w:rPr>
          <w:rFonts w:ascii="Metropolis" w:hAnsi="Metropolis"/>
        </w:rPr>
        <w:t>n del estudiante de nuevo ingreso a la vida social, académica y cultural de la institución.</w:t>
      </w:r>
    </w:p>
    <w:p w:rsidR="00140A03" w:rsidRPr="00140A03" w:rsidRDefault="00140A03" w:rsidP="00F2574B">
      <w:pPr>
        <w:pStyle w:val="Prrafodelista"/>
        <w:numPr>
          <w:ilvl w:val="0"/>
          <w:numId w:val="2"/>
        </w:numPr>
        <w:spacing w:line="276" w:lineRule="auto"/>
        <w:jc w:val="both"/>
        <w:rPr>
          <w:rFonts w:ascii="Metropolis" w:hAnsi="Metropolis"/>
        </w:rPr>
      </w:pPr>
      <w:r w:rsidRPr="00140A03">
        <w:rPr>
          <w:rFonts w:ascii="Metropolis" w:hAnsi="Metropolis"/>
        </w:rPr>
        <w:t>Atenci</w:t>
      </w:r>
      <w:r w:rsidRPr="00F2574B">
        <w:rPr>
          <w:rFonts w:ascii="Metropolis" w:hAnsi="Metropolis"/>
        </w:rPr>
        <w:t>ó</w:t>
      </w:r>
      <w:r w:rsidRPr="00140A03">
        <w:rPr>
          <w:rFonts w:ascii="Metropolis" w:hAnsi="Metropolis"/>
        </w:rPr>
        <w:t>n y prevenci</w:t>
      </w:r>
      <w:r w:rsidRPr="00F2574B">
        <w:rPr>
          <w:rFonts w:ascii="Metropolis" w:hAnsi="Metropolis"/>
        </w:rPr>
        <w:t>ó</w:t>
      </w:r>
      <w:r w:rsidRPr="00140A03">
        <w:rPr>
          <w:rFonts w:ascii="Metropolis" w:hAnsi="Metropolis"/>
        </w:rPr>
        <w:t>n a las adicciones a trav</w:t>
      </w:r>
      <w:r w:rsidRPr="00F2574B">
        <w:rPr>
          <w:rFonts w:ascii="Metropolis" w:hAnsi="Metropolis"/>
        </w:rPr>
        <w:t>é</w:t>
      </w:r>
      <w:r w:rsidRPr="00140A03">
        <w:rPr>
          <w:rFonts w:ascii="Metropolis" w:hAnsi="Metropolis"/>
        </w:rPr>
        <w:t>s del impulso de programas de detecci</w:t>
      </w:r>
      <w:r w:rsidRPr="00F2574B">
        <w:rPr>
          <w:rFonts w:ascii="Metropolis" w:hAnsi="Metropolis"/>
        </w:rPr>
        <w:t>ó</w:t>
      </w:r>
      <w:r w:rsidRPr="00140A03">
        <w:rPr>
          <w:rFonts w:ascii="Metropolis" w:hAnsi="Metropolis"/>
        </w:rPr>
        <w:t>n y canalizaci</w:t>
      </w:r>
      <w:r w:rsidRPr="00F2574B">
        <w:rPr>
          <w:rFonts w:ascii="Metropolis" w:hAnsi="Metropolis"/>
        </w:rPr>
        <w:t>ó</w:t>
      </w:r>
      <w:r w:rsidRPr="00140A03">
        <w:rPr>
          <w:rFonts w:ascii="Metropolis" w:hAnsi="Metropolis"/>
        </w:rPr>
        <w:t>n a los sectores especializados. As</w:t>
      </w:r>
      <w:r w:rsidRPr="00F2574B">
        <w:rPr>
          <w:rFonts w:ascii="Metropolis" w:hAnsi="Metropolis"/>
        </w:rPr>
        <w:t>í</w:t>
      </w:r>
      <w:r w:rsidRPr="00140A03">
        <w:rPr>
          <w:rFonts w:ascii="Metropolis" w:hAnsi="Metropolis"/>
        </w:rPr>
        <w:t xml:space="preserve"> como el fomento de actividades deportivas, art</w:t>
      </w:r>
      <w:r w:rsidRPr="00F2574B">
        <w:rPr>
          <w:rFonts w:ascii="Metropolis" w:hAnsi="Metropolis"/>
        </w:rPr>
        <w:t>í</w:t>
      </w:r>
      <w:r w:rsidRPr="00140A03">
        <w:rPr>
          <w:rFonts w:ascii="Metropolis" w:hAnsi="Metropolis"/>
        </w:rPr>
        <w:t>sticas y culturales.</w:t>
      </w:r>
    </w:p>
    <w:p w:rsidR="00140A03" w:rsidRPr="00140A03" w:rsidRDefault="00140A03" w:rsidP="00F2574B">
      <w:pPr>
        <w:pStyle w:val="Prrafodelista"/>
        <w:numPr>
          <w:ilvl w:val="0"/>
          <w:numId w:val="2"/>
        </w:numPr>
        <w:spacing w:line="276" w:lineRule="auto"/>
        <w:jc w:val="both"/>
        <w:rPr>
          <w:rFonts w:ascii="Metropolis" w:hAnsi="Metropolis"/>
        </w:rPr>
      </w:pPr>
      <w:r w:rsidRPr="00140A03">
        <w:rPr>
          <w:rFonts w:ascii="Metropolis" w:hAnsi="Metropolis"/>
        </w:rPr>
        <w:t>Simplificación de los procedimientos y de los trámites necesarios para la titulación, registro de título y expedición de cédula profesional.</w:t>
      </w:r>
    </w:p>
    <w:p w:rsidR="00140A03" w:rsidRPr="00140A03" w:rsidRDefault="00140A03" w:rsidP="00F2574B">
      <w:pPr>
        <w:pStyle w:val="Prrafodelista"/>
        <w:numPr>
          <w:ilvl w:val="0"/>
          <w:numId w:val="2"/>
        </w:numPr>
        <w:spacing w:line="276" w:lineRule="auto"/>
        <w:jc w:val="both"/>
        <w:rPr>
          <w:rFonts w:ascii="Metropolis" w:hAnsi="Metropolis"/>
        </w:rPr>
      </w:pPr>
      <w:r w:rsidRPr="00140A03">
        <w:rPr>
          <w:rFonts w:ascii="Metropolis" w:hAnsi="Metropolis"/>
        </w:rPr>
        <w:t>Apoyo para facilitar la transici</w:t>
      </w:r>
      <w:r w:rsidRPr="00F2574B">
        <w:rPr>
          <w:rFonts w:ascii="Metropolis" w:hAnsi="Metropolis"/>
        </w:rPr>
        <w:t>ó</w:t>
      </w:r>
      <w:r w:rsidRPr="00140A03">
        <w:rPr>
          <w:rFonts w:ascii="Metropolis" w:hAnsi="Metropolis"/>
        </w:rPr>
        <w:t>n de la educaci</w:t>
      </w:r>
      <w:r w:rsidRPr="00F2574B">
        <w:rPr>
          <w:rFonts w:ascii="Metropolis" w:hAnsi="Metropolis"/>
        </w:rPr>
        <w:t>ó</w:t>
      </w:r>
      <w:r w:rsidRPr="00140A03">
        <w:rPr>
          <w:rFonts w:ascii="Metropolis" w:hAnsi="Metropolis"/>
        </w:rPr>
        <w:t>n superior al empleo o, en su caso, al posgrado.</w:t>
      </w:r>
    </w:p>
    <w:p w:rsidR="00140A03" w:rsidRDefault="00140A03" w:rsidP="00F2574B">
      <w:pPr>
        <w:pStyle w:val="Prrafodelista"/>
        <w:numPr>
          <w:ilvl w:val="0"/>
          <w:numId w:val="2"/>
        </w:numPr>
        <w:spacing w:line="276" w:lineRule="auto"/>
        <w:jc w:val="both"/>
        <w:rPr>
          <w:rFonts w:ascii="Metropolis" w:hAnsi="Metropolis"/>
        </w:rPr>
      </w:pPr>
      <w:r w:rsidRPr="00140A03">
        <w:rPr>
          <w:rFonts w:ascii="Metropolis" w:hAnsi="Metropolis"/>
        </w:rPr>
        <w:t>Mecanismos (objetivos equitativos y transparentes) de selecci</w:t>
      </w:r>
      <w:r w:rsidRPr="00F2574B">
        <w:rPr>
          <w:rFonts w:ascii="Metropolis" w:hAnsi="Metropolis"/>
        </w:rPr>
        <w:t>ó</w:t>
      </w:r>
      <w:r w:rsidRPr="00140A03">
        <w:rPr>
          <w:rFonts w:ascii="Metropolis" w:hAnsi="Metropolis"/>
        </w:rPr>
        <w:t>n y admisi</w:t>
      </w:r>
      <w:r w:rsidRPr="00F2574B">
        <w:rPr>
          <w:rFonts w:ascii="Metropolis" w:hAnsi="Metropolis"/>
        </w:rPr>
        <w:t>ó</w:t>
      </w:r>
      <w:r w:rsidRPr="00140A03">
        <w:rPr>
          <w:rFonts w:ascii="Metropolis" w:hAnsi="Metropolis"/>
        </w:rPr>
        <w:t>n de nuevos estudiantes.</w:t>
      </w:r>
    </w:p>
    <w:p w:rsidR="00F2574B" w:rsidRPr="00F2574B" w:rsidRDefault="00F2574B" w:rsidP="00F2574B">
      <w:pPr>
        <w:pStyle w:val="Prrafodelista"/>
        <w:numPr>
          <w:ilvl w:val="0"/>
          <w:numId w:val="2"/>
        </w:numPr>
        <w:spacing w:line="276" w:lineRule="auto"/>
        <w:jc w:val="both"/>
        <w:rPr>
          <w:rFonts w:ascii="Metropolis" w:hAnsi="Metropolis"/>
        </w:rPr>
      </w:pPr>
      <w:r w:rsidRPr="00F2574B">
        <w:rPr>
          <w:rFonts w:ascii="Metropolis" w:hAnsi="Metropolis"/>
        </w:rPr>
        <w:t>Realización de actividades que fomenten el aprecio por las diversas expresiones de la cultura y el arte que propicien la convivencia con los diferentes actores sociales.</w:t>
      </w:r>
    </w:p>
    <w:p w:rsidR="00F2574B" w:rsidRPr="00F2574B" w:rsidRDefault="00F2574B" w:rsidP="00F2574B">
      <w:pPr>
        <w:pStyle w:val="Prrafodelista"/>
        <w:numPr>
          <w:ilvl w:val="0"/>
          <w:numId w:val="2"/>
        </w:numPr>
        <w:spacing w:line="276" w:lineRule="auto"/>
        <w:jc w:val="both"/>
        <w:rPr>
          <w:rFonts w:ascii="Metropolis" w:hAnsi="Metropolis"/>
        </w:rPr>
      </w:pPr>
      <w:r w:rsidRPr="00F2574B">
        <w:rPr>
          <w:rFonts w:ascii="Metropolis" w:hAnsi="Metropolis"/>
        </w:rPr>
        <w:t>Fomentar las actividades deportivas como parte fundamental de una formaci</w:t>
      </w:r>
      <w:r w:rsidRPr="00F2574B">
        <w:rPr>
          <w:rFonts w:ascii="Metropolis" w:hAnsi="Metropolis" w:cs="Metropolis"/>
        </w:rPr>
        <w:t>ó</w:t>
      </w:r>
      <w:r w:rsidRPr="00F2574B">
        <w:rPr>
          <w:rFonts w:ascii="Metropolis" w:hAnsi="Metropolis"/>
        </w:rPr>
        <w:t>n integral.</w:t>
      </w:r>
    </w:p>
    <w:p w:rsidR="00F2574B" w:rsidRPr="00F2574B" w:rsidRDefault="00F2574B" w:rsidP="00F2574B">
      <w:pPr>
        <w:pStyle w:val="Prrafodelista"/>
        <w:numPr>
          <w:ilvl w:val="0"/>
          <w:numId w:val="2"/>
        </w:numPr>
        <w:spacing w:line="276" w:lineRule="auto"/>
        <w:jc w:val="both"/>
        <w:rPr>
          <w:rFonts w:ascii="Metropolis" w:hAnsi="Metropolis"/>
        </w:rPr>
      </w:pPr>
      <w:r w:rsidRPr="00F2574B">
        <w:rPr>
          <w:rFonts w:ascii="Metropolis" w:hAnsi="Metropolis"/>
        </w:rPr>
        <w:t>Impulsar la creaci</w:t>
      </w:r>
      <w:r w:rsidRPr="00F2574B">
        <w:rPr>
          <w:rFonts w:ascii="Metropolis" w:hAnsi="Metropolis" w:cs="Metropolis"/>
        </w:rPr>
        <w:t>ó</w:t>
      </w:r>
      <w:r w:rsidRPr="00F2574B">
        <w:rPr>
          <w:rFonts w:ascii="Metropolis" w:hAnsi="Metropolis"/>
        </w:rPr>
        <w:t>n de una cultura del cuidado de la salud por medio de campañas informativas.</w:t>
      </w:r>
    </w:p>
    <w:p w:rsidR="00F2574B" w:rsidRPr="00F2574B" w:rsidRDefault="00F2574B" w:rsidP="00F2574B">
      <w:pPr>
        <w:pStyle w:val="Prrafodelista"/>
        <w:numPr>
          <w:ilvl w:val="0"/>
          <w:numId w:val="2"/>
        </w:numPr>
        <w:spacing w:line="276" w:lineRule="auto"/>
        <w:jc w:val="both"/>
        <w:rPr>
          <w:rFonts w:ascii="Metropolis" w:hAnsi="Metropolis"/>
        </w:rPr>
      </w:pPr>
      <w:r w:rsidRPr="00F2574B">
        <w:rPr>
          <w:rFonts w:ascii="Metropolis" w:hAnsi="Metropolis"/>
        </w:rPr>
        <w:t>Fomentar el desarrollo de competencias laborales, aptitudes, actitudes, destrezas, habilidades, y valores del estudiante.</w:t>
      </w:r>
    </w:p>
    <w:p w:rsidR="00F2574B" w:rsidRPr="00F2574B" w:rsidRDefault="00F2574B" w:rsidP="00F2574B">
      <w:pPr>
        <w:pStyle w:val="Prrafodelista"/>
        <w:numPr>
          <w:ilvl w:val="0"/>
          <w:numId w:val="2"/>
        </w:numPr>
        <w:spacing w:line="276" w:lineRule="auto"/>
        <w:jc w:val="both"/>
        <w:rPr>
          <w:rFonts w:ascii="Metropolis" w:hAnsi="Metropolis"/>
        </w:rPr>
      </w:pPr>
      <w:r w:rsidRPr="00F2574B">
        <w:rPr>
          <w:rFonts w:ascii="Metropolis" w:hAnsi="Metropolis"/>
        </w:rPr>
        <w:t xml:space="preserve">Desarrollar en el estudiante capacidades para la vida, actitudes favorables para </w:t>
      </w:r>
      <w:r w:rsidRPr="00F2574B">
        <w:rPr>
          <w:rFonts w:ascii="Metropolis" w:hAnsi="Metropolis" w:cs="Metropolis"/>
        </w:rPr>
        <w:t>“</w:t>
      </w:r>
      <w:r w:rsidRPr="00F2574B">
        <w:rPr>
          <w:rFonts w:ascii="Metropolis" w:hAnsi="Metropolis"/>
        </w:rPr>
        <w:t>aprender a aprender</w:t>
      </w:r>
      <w:r w:rsidRPr="00F2574B">
        <w:rPr>
          <w:rFonts w:ascii="Metropolis" w:hAnsi="Metropolis" w:cs="Metropolis"/>
        </w:rPr>
        <w:t>”</w:t>
      </w:r>
      <w:r w:rsidRPr="00F2574B">
        <w:rPr>
          <w:rFonts w:ascii="Metropolis" w:hAnsi="Metropolis"/>
        </w:rPr>
        <w:t xml:space="preserve"> y habilidades para desempeñarse de manera productiva y competitiva en el mercado laboral.</w:t>
      </w:r>
    </w:p>
    <w:p w:rsidR="00F2574B" w:rsidRPr="00F2574B" w:rsidRDefault="00F2574B" w:rsidP="00F2574B">
      <w:pPr>
        <w:pStyle w:val="Prrafodelista"/>
        <w:numPr>
          <w:ilvl w:val="0"/>
          <w:numId w:val="2"/>
        </w:numPr>
        <w:spacing w:line="276" w:lineRule="auto"/>
        <w:jc w:val="both"/>
        <w:rPr>
          <w:rFonts w:ascii="Metropolis" w:hAnsi="Metropolis"/>
        </w:rPr>
      </w:pPr>
      <w:r w:rsidRPr="00F2574B">
        <w:rPr>
          <w:rFonts w:ascii="Metropolis" w:hAnsi="Metropolis"/>
        </w:rPr>
        <w:t>Impulsar la formaci</w:t>
      </w:r>
      <w:r w:rsidRPr="00F2574B">
        <w:rPr>
          <w:rFonts w:ascii="Metropolis" w:hAnsi="Metropolis" w:cs="Metropolis"/>
        </w:rPr>
        <w:t>ó</w:t>
      </w:r>
      <w:r w:rsidRPr="00F2574B">
        <w:rPr>
          <w:rFonts w:ascii="Metropolis" w:hAnsi="Metropolis"/>
        </w:rPr>
        <w:t>n de los valores democr</w:t>
      </w:r>
      <w:r w:rsidRPr="00F2574B">
        <w:rPr>
          <w:rFonts w:ascii="Metropolis" w:hAnsi="Metropolis" w:cs="Metropolis"/>
        </w:rPr>
        <w:t>á</w:t>
      </w:r>
      <w:r w:rsidRPr="00F2574B">
        <w:rPr>
          <w:rFonts w:ascii="Metropolis" w:hAnsi="Metropolis"/>
        </w:rPr>
        <w:t>ticos, el respeto a los derechos humanos, el medio ambiente, la justicia, la honestidad y en general fomentar la ciudadanía responsable (ver Anexo VII).</w:t>
      </w:r>
    </w:p>
    <w:p w:rsidR="00F2574B" w:rsidRPr="00F2574B" w:rsidRDefault="00F2574B" w:rsidP="00F2574B">
      <w:pPr>
        <w:pStyle w:val="Prrafodelista"/>
        <w:numPr>
          <w:ilvl w:val="0"/>
          <w:numId w:val="2"/>
        </w:numPr>
        <w:spacing w:line="276" w:lineRule="auto"/>
        <w:jc w:val="both"/>
        <w:rPr>
          <w:rFonts w:ascii="Metropolis" w:hAnsi="Metropolis"/>
        </w:rPr>
      </w:pPr>
      <w:r w:rsidRPr="00F2574B">
        <w:rPr>
          <w:rFonts w:ascii="Metropolis" w:hAnsi="Metropolis"/>
        </w:rPr>
        <w:t>La satisfacci</w:t>
      </w:r>
      <w:r w:rsidRPr="00F2574B">
        <w:rPr>
          <w:rFonts w:ascii="Metropolis" w:hAnsi="Metropolis" w:cs="Metropolis"/>
        </w:rPr>
        <w:t>ó</w:t>
      </w:r>
      <w:r w:rsidRPr="00F2574B">
        <w:rPr>
          <w:rFonts w:ascii="Metropolis" w:hAnsi="Metropolis"/>
        </w:rPr>
        <w:t>n del estudiante, del egresado y los empleadores.</w:t>
      </w:r>
    </w:p>
    <w:p w:rsidR="00F2574B" w:rsidRPr="00F2574B" w:rsidRDefault="00F2574B" w:rsidP="00F2574B">
      <w:pPr>
        <w:pStyle w:val="Prrafodelista"/>
        <w:numPr>
          <w:ilvl w:val="0"/>
          <w:numId w:val="2"/>
        </w:numPr>
        <w:spacing w:line="276" w:lineRule="auto"/>
        <w:jc w:val="both"/>
        <w:rPr>
          <w:rFonts w:ascii="Metropolis" w:hAnsi="Metropolis"/>
        </w:rPr>
      </w:pPr>
      <w:r w:rsidRPr="00F2574B">
        <w:rPr>
          <w:rFonts w:ascii="Metropolis" w:hAnsi="Metropolis"/>
        </w:rPr>
        <w:t>Avances en la permanencia, egreso y titulaci</w:t>
      </w:r>
      <w:r w:rsidRPr="00F2574B">
        <w:rPr>
          <w:rFonts w:ascii="Metropolis" w:hAnsi="Metropolis" w:cs="Metropolis"/>
        </w:rPr>
        <w:t>ó</w:t>
      </w:r>
      <w:r w:rsidRPr="00F2574B">
        <w:rPr>
          <w:rFonts w:ascii="Metropolis" w:hAnsi="Metropolis"/>
        </w:rPr>
        <w:t>n oportuna.</w:t>
      </w:r>
    </w:p>
    <w:p w:rsidR="00F2574B" w:rsidRDefault="00F2574B" w:rsidP="00F2574B">
      <w:pPr>
        <w:spacing w:line="276" w:lineRule="auto"/>
        <w:jc w:val="both"/>
        <w:rPr>
          <w:rFonts w:ascii="Metropolis" w:hAnsi="Metropolis"/>
        </w:rPr>
      </w:pPr>
      <w:r w:rsidRPr="00F2574B">
        <w:rPr>
          <w:rFonts w:ascii="Metropolis" w:hAnsi="Metropolis"/>
        </w:rPr>
        <w:t>Como resultado del análisis, señalar las principales conclusiones respecto al impulso que la institución brinda a la formación integral del estudiante, y en caso de ser limitada e insuficiente, plantear en la parte de planeación las políticas, objetivos, estrategias y acciones adecuadas para su atención.</w:t>
      </w:r>
    </w:p>
    <w:p w:rsidR="00BC147F" w:rsidRPr="00F2574B" w:rsidRDefault="00BC147F" w:rsidP="00F2574B">
      <w:pPr>
        <w:spacing w:line="276" w:lineRule="auto"/>
        <w:jc w:val="both"/>
        <w:rPr>
          <w:rFonts w:ascii="Metropolis" w:hAnsi="Metropolis"/>
        </w:rPr>
      </w:pPr>
      <w:bookmarkStart w:id="0" w:name="_GoBack"/>
      <w:bookmarkEnd w:id="0"/>
    </w:p>
    <w:sectPr w:rsidR="00BC147F" w:rsidRPr="00F257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ropolis">
    <w:panose1 w:val="00000000000000000000"/>
    <w:charset w:val="00"/>
    <w:family w:val="modern"/>
    <w:notTrueType/>
    <w:pitch w:val="variable"/>
    <w:sig w:usb0="00000007" w:usb1="00000000" w:usb2="00000000" w:usb3="00000000" w:csb0="00000093"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715BA"/>
    <w:multiLevelType w:val="hybridMultilevel"/>
    <w:tmpl w:val="86BC6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F568B1"/>
    <w:multiLevelType w:val="hybridMultilevel"/>
    <w:tmpl w:val="727A2D0A"/>
    <w:lvl w:ilvl="0" w:tplc="C60673A2">
      <w:numFmt w:val="bullet"/>
      <w:lvlText w:val="•"/>
      <w:lvlJc w:val="left"/>
      <w:pPr>
        <w:ind w:left="360" w:hanging="360"/>
      </w:pPr>
      <w:rPr>
        <w:rFonts w:ascii="Courier New" w:eastAsiaTheme="minorHAnsi"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F6"/>
    <w:rsid w:val="000234F3"/>
    <w:rsid w:val="00140A03"/>
    <w:rsid w:val="0020453E"/>
    <w:rsid w:val="002A50F6"/>
    <w:rsid w:val="0060537A"/>
    <w:rsid w:val="00814340"/>
    <w:rsid w:val="008268CC"/>
    <w:rsid w:val="0086534F"/>
    <w:rsid w:val="00897F96"/>
    <w:rsid w:val="00955D71"/>
    <w:rsid w:val="00BC147F"/>
    <w:rsid w:val="00CE09F0"/>
    <w:rsid w:val="00DE4ADD"/>
    <w:rsid w:val="00EF5D4C"/>
    <w:rsid w:val="00F25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AC400-3195-4800-B68B-87A4AA98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5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134">
      <w:bodyDiv w:val="1"/>
      <w:marLeft w:val="0"/>
      <w:marRight w:val="0"/>
      <w:marTop w:val="0"/>
      <w:marBottom w:val="0"/>
      <w:divBdr>
        <w:top w:val="none" w:sz="0" w:space="0" w:color="auto"/>
        <w:left w:val="none" w:sz="0" w:space="0" w:color="auto"/>
        <w:bottom w:val="none" w:sz="0" w:space="0" w:color="auto"/>
        <w:right w:val="none" w:sz="0" w:space="0" w:color="auto"/>
      </w:divBdr>
    </w:div>
    <w:div w:id="1248075939">
      <w:bodyDiv w:val="1"/>
      <w:marLeft w:val="0"/>
      <w:marRight w:val="0"/>
      <w:marTop w:val="0"/>
      <w:marBottom w:val="0"/>
      <w:divBdr>
        <w:top w:val="none" w:sz="0" w:space="0" w:color="auto"/>
        <w:left w:val="none" w:sz="0" w:space="0" w:color="auto"/>
        <w:bottom w:val="none" w:sz="0" w:space="0" w:color="auto"/>
        <w:right w:val="none" w:sz="0" w:space="0" w:color="auto"/>
      </w:divBdr>
    </w:div>
    <w:div w:id="1527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3525</Words>
  <Characters>19388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2017-08-16T19:25:00Z</dcterms:created>
  <dcterms:modified xsi:type="dcterms:W3CDTF">2017-08-16T19:58:00Z</dcterms:modified>
</cp:coreProperties>
</file>